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0F90" w14:textId="77777777" w:rsidR="004E7B05" w:rsidRDefault="004E7B05" w:rsidP="00C06157">
      <w:pPr>
        <w:ind w:left="57"/>
        <w:jc w:val="center"/>
      </w:pPr>
    </w:p>
    <w:p w14:paraId="374DC4AE" w14:textId="6E1D400B" w:rsidR="00AB606D" w:rsidRDefault="00AB606D" w:rsidP="00FA2526"/>
    <w:p w14:paraId="732EC920" w14:textId="77777777" w:rsidR="009C7F83" w:rsidRDefault="009C7F83" w:rsidP="00FA2526"/>
    <w:p w14:paraId="3D7F17FC" w14:textId="77777777" w:rsidR="00E85516" w:rsidRPr="0062670C" w:rsidRDefault="00E85516" w:rsidP="00E85516">
      <w:pPr>
        <w:jc w:val="center"/>
        <w:rPr>
          <w:rFonts w:ascii="Times New Roman" w:hAnsi="Times New Roman"/>
          <w:b/>
          <w:bCs/>
        </w:rPr>
      </w:pPr>
      <w:r w:rsidRPr="0062670C">
        <w:rPr>
          <w:rFonts w:ascii="Times New Roman" w:hAnsi="Times New Roman"/>
          <w:b/>
          <w:bCs/>
        </w:rPr>
        <w:t>REGULAMIN REKRUTACJI I UDZIAŁU W PROJEKCIE</w:t>
      </w:r>
    </w:p>
    <w:p w14:paraId="4FC7F10B" w14:textId="77777777" w:rsidR="00E85516" w:rsidRPr="0062670C" w:rsidRDefault="00E85516" w:rsidP="00E85516">
      <w:pPr>
        <w:jc w:val="center"/>
        <w:rPr>
          <w:rFonts w:ascii="Times New Roman" w:hAnsi="Times New Roman"/>
          <w:b/>
          <w:bCs/>
          <w:i/>
          <w:iCs/>
        </w:rPr>
      </w:pPr>
      <w:r w:rsidRPr="0062670C">
        <w:rPr>
          <w:rFonts w:ascii="Times New Roman" w:hAnsi="Times New Roman"/>
          <w:b/>
          <w:bCs/>
          <w:i/>
          <w:iCs/>
        </w:rPr>
        <w:t>,, Zintegrowany Program Rozwoju Wyższej Szkoły Medycznej w Kłodzku’’</w:t>
      </w:r>
    </w:p>
    <w:p w14:paraId="44770C50" w14:textId="64E6B673" w:rsidR="00E85516" w:rsidRDefault="00E85516" w:rsidP="00E85516">
      <w:pPr>
        <w:jc w:val="center"/>
        <w:rPr>
          <w:rFonts w:ascii="Times New Roman" w:hAnsi="Times New Roman"/>
        </w:rPr>
      </w:pPr>
    </w:p>
    <w:p w14:paraId="01F2544A" w14:textId="77777777" w:rsidR="009C7F83" w:rsidRPr="00CC2E87" w:rsidRDefault="009C7F83" w:rsidP="00E85516">
      <w:pPr>
        <w:jc w:val="center"/>
        <w:rPr>
          <w:rFonts w:ascii="Times New Roman" w:hAnsi="Times New Roman"/>
        </w:rPr>
      </w:pPr>
    </w:p>
    <w:p w14:paraId="26202052" w14:textId="77777777" w:rsidR="00E85516" w:rsidRPr="00381DFD" w:rsidRDefault="00E85516" w:rsidP="00E855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1DFD">
        <w:rPr>
          <w:rFonts w:ascii="Times New Roman" w:hAnsi="Times New Roman"/>
          <w:b/>
          <w:bCs/>
          <w:color w:val="000000"/>
          <w:sz w:val="28"/>
          <w:szCs w:val="28"/>
        </w:rPr>
        <w:t>§1</w:t>
      </w:r>
    </w:p>
    <w:p w14:paraId="3984B9AA" w14:textId="10427067" w:rsidR="006A7C66" w:rsidRDefault="00E85516" w:rsidP="006A7C6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1DFD">
        <w:rPr>
          <w:rFonts w:ascii="Times New Roman" w:hAnsi="Times New Roman"/>
          <w:b/>
          <w:bCs/>
          <w:color w:val="000000"/>
          <w:sz w:val="28"/>
          <w:szCs w:val="28"/>
        </w:rPr>
        <w:t>Postanowienia ogólne</w:t>
      </w:r>
      <w:bookmarkStart w:id="0" w:name="_Hlk31178173"/>
    </w:p>
    <w:p w14:paraId="5FDEE82C" w14:textId="77777777" w:rsidR="00381DFD" w:rsidRPr="00381DFD" w:rsidRDefault="00381DFD" w:rsidP="006A7C6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62D3EE" w14:textId="46FD8B1E" w:rsidR="00C92D15" w:rsidRPr="00172832" w:rsidRDefault="0062670C" w:rsidP="0044438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Niniejszy regulamin określa zasady rekrutacji oraz uczestnictwa w Projekcie </w:t>
      </w:r>
    </w:p>
    <w:p w14:paraId="1331C068" w14:textId="7264F63D" w:rsidR="00A46E58" w:rsidRPr="00172832" w:rsidRDefault="00C92D15" w:rsidP="009C7F83">
      <w:pPr>
        <w:pStyle w:val="Akapitzlist"/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pt. </w:t>
      </w:r>
      <w:r w:rsidR="0062670C" w:rsidRPr="00172832">
        <w:rPr>
          <w:rFonts w:ascii="Times New Roman" w:hAnsi="Times New Roman"/>
          <w:color w:val="000000"/>
        </w:rPr>
        <w:t>,,Zintegrowany Program Rozwoju Wyższej Szkoły Medycznej w Kłodzku’’ realizowanym na terenie całej polski, w ramach działania 3.5 Kompleksowe programy szkół wyższych, na podstawie umowy nr</w:t>
      </w:r>
      <w:r w:rsidR="00EB51B5" w:rsidRPr="00172832">
        <w:rPr>
          <w:rFonts w:ascii="Times New Roman" w:hAnsi="Times New Roman"/>
          <w:color w:val="000000"/>
        </w:rPr>
        <w:t xml:space="preserve"> </w:t>
      </w:r>
      <w:r w:rsidR="00172832" w:rsidRPr="00172832">
        <w:rPr>
          <w:rFonts w:ascii="Times New Roman" w:hAnsi="Times New Roman"/>
          <w:i/>
          <w:iCs/>
          <w:color w:val="000000"/>
        </w:rPr>
        <w:t>POWR.03.05.00-00-Z094/18-00</w:t>
      </w:r>
    </w:p>
    <w:bookmarkEnd w:id="0"/>
    <w:p w14:paraId="50E79071" w14:textId="77777777" w:rsidR="00AE7DEF" w:rsidRPr="00172832" w:rsidRDefault="00E85516" w:rsidP="0044438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Celem głównym projektu jest podniesienie kompetencji osób uczestniczących w edukacji na poziomie wyższym odpowiadającym potrzebom gospodarki, rynku pracy i </w:t>
      </w:r>
      <w:r w:rsidR="00C06157" w:rsidRPr="00172832">
        <w:rPr>
          <w:rFonts w:ascii="Times New Roman" w:hAnsi="Times New Roman"/>
          <w:color w:val="000000"/>
        </w:rPr>
        <w:t xml:space="preserve">    </w:t>
      </w:r>
      <w:r w:rsidRPr="00172832">
        <w:rPr>
          <w:rFonts w:ascii="Times New Roman" w:hAnsi="Times New Roman"/>
          <w:color w:val="000000"/>
        </w:rPr>
        <w:t>społeczeństwa</w:t>
      </w:r>
      <w:r w:rsidRPr="00172832">
        <w:rPr>
          <w:rFonts w:ascii="Times New Roman" w:hAnsi="Times New Roman"/>
        </w:rPr>
        <w:t xml:space="preserve"> </w:t>
      </w:r>
      <w:r w:rsidR="00AE7DEF" w:rsidRPr="00172832">
        <w:rPr>
          <w:rFonts w:ascii="Times New Roman" w:hAnsi="Times New Roman"/>
        </w:rPr>
        <w:t xml:space="preserve">oraz </w:t>
      </w:r>
      <w:r w:rsidR="004B05CE" w:rsidRPr="00172832">
        <w:rPr>
          <w:rFonts w:ascii="Times New Roman" w:hAnsi="Times New Roman"/>
          <w:color w:val="000000"/>
        </w:rPr>
        <w:t>zwiększenie szans na zatrudnienie studentów bądź przyszłych studentów Wyższej Szkoły Medycznej w Kłodzku poprzez</w:t>
      </w:r>
      <w:r w:rsidR="00AE7DEF" w:rsidRPr="00172832">
        <w:rPr>
          <w:rFonts w:ascii="Times New Roman" w:hAnsi="Times New Roman"/>
          <w:color w:val="000000"/>
        </w:rPr>
        <w:t>:</w:t>
      </w:r>
    </w:p>
    <w:p w14:paraId="5349039C" w14:textId="5574F42C" w:rsidR="004B05CE" w:rsidRPr="00172832" w:rsidRDefault="004B05CE" w:rsidP="0044438B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poprawę  efektywności kształcenia, podniesienie kluczowych kompetencji, postaw i umiejętności niezbędnych na rynku pracy u 198 studentów stacjonarnych i niestacjonarnych</w:t>
      </w:r>
      <w:r w:rsidR="00172832">
        <w:rPr>
          <w:rFonts w:ascii="Times New Roman" w:hAnsi="Times New Roman"/>
          <w:color w:val="000000"/>
        </w:rPr>
        <w:t>,</w:t>
      </w:r>
    </w:p>
    <w:p w14:paraId="7080AD05" w14:textId="33FBC8AB" w:rsidR="004B05CE" w:rsidRPr="00172832" w:rsidRDefault="00E85516" w:rsidP="0044438B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</w:rPr>
        <w:t>wsparcie kadr</w:t>
      </w:r>
      <w:r w:rsidR="004B05CE" w:rsidRPr="00172832">
        <w:rPr>
          <w:rFonts w:ascii="Times New Roman" w:hAnsi="Times New Roman"/>
        </w:rPr>
        <w:t xml:space="preserve">y </w:t>
      </w:r>
      <w:r w:rsidR="006A5FC5" w:rsidRPr="00172832">
        <w:rPr>
          <w:rFonts w:ascii="Times New Roman" w:hAnsi="Times New Roman"/>
        </w:rPr>
        <w:t>dydaktyczn</w:t>
      </w:r>
      <w:r w:rsidR="004B05CE" w:rsidRPr="00172832">
        <w:rPr>
          <w:rFonts w:ascii="Times New Roman" w:hAnsi="Times New Roman"/>
        </w:rPr>
        <w:t xml:space="preserve">ej </w:t>
      </w:r>
      <w:r w:rsidRPr="00172832">
        <w:rPr>
          <w:rFonts w:ascii="Times New Roman" w:hAnsi="Times New Roman"/>
        </w:rPr>
        <w:t xml:space="preserve">WSM w </w:t>
      </w:r>
      <w:r w:rsidR="006A5FC5" w:rsidRPr="00172832">
        <w:rPr>
          <w:rFonts w:ascii="Times New Roman" w:hAnsi="Times New Roman"/>
        </w:rPr>
        <w:t>Kłodzku</w:t>
      </w:r>
      <w:r w:rsidRPr="00172832">
        <w:rPr>
          <w:rFonts w:ascii="Times New Roman" w:hAnsi="Times New Roman"/>
        </w:rPr>
        <w:t xml:space="preserve"> –30 pracowników</w:t>
      </w:r>
      <w:r w:rsidR="004B05CE" w:rsidRPr="00172832">
        <w:rPr>
          <w:rFonts w:ascii="Times New Roman" w:hAnsi="Times New Roman"/>
        </w:rPr>
        <w:t xml:space="preserve"> </w:t>
      </w:r>
      <w:r w:rsidR="00AE7DEF" w:rsidRPr="00172832">
        <w:rPr>
          <w:rFonts w:ascii="Times New Roman" w:hAnsi="Times New Roman"/>
        </w:rPr>
        <w:t xml:space="preserve">, poprzez </w:t>
      </w:r>
    </w:p>
    <w:p w14:paraId="5D4E05A3" w14:textId="54BA2621" w:rsidR="00AE7DEF" w:rsidRPr="00172832" w:rsidRDefault="00AE7DEF" w:rsidP="00AE7DEF">
      <w:pPr>
        <w:pStyle w:val="Akapitzlist"/>
        <w:ind w:left="1440"/>
        <w:rPr>
          <w:rFonts w:ascii="Times New Roman" w:hAnsi="Times New Roman"/>
        </w:rPr>
      </w:pPr>
      <w:r w:rsidRPr="00172832">
        <w:rPr>
          <w:rFonts w:ascii="Times New Roman" w:hAnsi="Times New Roman"/>
          <w:color w:val="000000"/>
        </w:rPr>
        <w:t>zdobycie wiedzy, która wpłynie na poprawę jakości kształcenia WSM w Kłodzku, umożliwiając jej dalszy rozwój i wykorzystanie nowych form komunikacji ze studentami w prowadzonym procesie kształcenia</w:t>
      </w:r>
      <w:r w:rsidR="00172832">
        <w:rPr>
          <w:rFonts w:ascii="Times New Roman" w:hAnsi="Times New Roman"/>
          <w:color w:val="000000"/>
        </w:rPr>
        <w:t>,</w:t>
      </w:r>
    </w:p>
    <w:p w14:paraId="08E805C1" w14:textId="639C3B72" w:rsidR="004B05CE" w:rsidRPr="00172832" w:rsidRDefault="004B05CE" w:rsidP="0044438B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</w:rPr>
        <w:t>wsparcie kadry administracyjnej</w:t>
      </w:r>
      <w:r w:rsidR="00AE7DEF" w:rsidRPr="00172832">
        <w:rPr>
          <w:rFonts w:ascii="Times New Roman" w:hAnsi="Times New Roman"/>
        </w:rPr>
        <w:t xml:space="preserve">– 10 pracowników, poprzez </w:t>
      </w:r>
      <w:r w:rsidR="00AE7DEF" w:rsidRPr="00172832">
        <w:rPr>
          <w:rFonts w:ascii="Times New Roman" w:hAnsi="Times New Roman"/>
          <w:color w:val="000000"/>
        </w:rPr>
        <w:t>zaktualizowanie wiedzy merytorycznej w świetle obowiązujących przepisów prawnych w działach administracyjnych obsługujących i wspierających procesy dydaktyczne prowadzone na uczelni</w:t>
      </w:r>
      <w:r w:rsidR="00172832">
        <w:rPr>
          <w:rFonts w:ascii="Times New Roman" w:hAnsi="Times New Roman"/>
          <w:color w:val="000000"/>
        </w:rPr>
        <w:t>,</w:t>
      </w:r>
    </w:p>
    <w:p w14:paraId="07F7ACA9" w14:textId="7CE56487" w:rsidR="004B05CE" w:rsidRPr="00172832" w:rsidRDefault="00172832" w:rsidP="0044438B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</w:t>
      </w:r>
      <w:r w:rsidR="004B05CE" w:rsidRPr="00172832">
        <w:rPr>
          <w:rFonts w:ascii="Times New Roman" w:hAnsi="Times New Roman"/>
        </w:rPr>
        <w:t>rzewiduje się również unowocześnienie infrastruktury informatycznej Uczelni, tak by jej funkcjonalność była dostosowana do efektywnego zarządzania nowoczesną  placówką.</w:t>
      </w:r>
    </w:p>
    <w:p w14:paraId="7AF44493" w14:textId="42DCC155" w:rsidR="004B05CE" w:rsidRPr="00172832" w:rsidRDefault="004B05CE" w:rsidP="004B05CE">
      <w:pPr>
        <w:pStyle w:val="Akapitzlist"/>
        <w:ind w:left="1440"/>
        <w:jc w:val="both"/>
        <w:rPr>
          <w:rFonts w:ascii="Times New Roman" w:hAnsi="Times New Roman"/>
          <w:color w:val="000000"/>
        </w:rPr>
      </w:pPr>
    </w:p>
    <w:p w14:paraId="37C02F95" w14:textId="77777777" w:rsidR="006A7C66" w:rsidRPr="00172832" w:rsidRDefault="00E85516" w:rsidP="0044438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Projekt ma charakter ogólnopolski, a zaplanowane zmiany dotyczące</w:t>
      </w:r>
      <w:r w:rsidR="00330FAE" w:rsidRPr="00172832">
        <w:rPr>
          <w:rFonts w:ascii="Times New Roman" w:hAnsi="Times New Roman"/>
          <w:color w:val="000000"/>
        </w:rPr>
        <w:t xml:space="preserve"> </w:t>
      </w:r>
      <w:r w:rsidRPr="00172832">
        <w:rPr>
          <w:rFonts w:ascii="Times New Roman" w:hAnsi="Times New Roman"/>
          <w:color w:val="000000"/>
        </w:rPr>
        <w:t>unowocześnienia infrastruktury informatycznej Uczelni, zwiększa jej funkcjonalność do efektywnego zarządzania nowoczesna uczelnią pozyskującą z roku na rok coraz liczniejsze grono słuchaczy</w:t>
      </w:r>
      <w:r w:rsidR="00330FAE" w:rsidRPr="00172832">
        <w:rPr>
          <w:rFonts w:ascii="Times New Roman" w:hAnsi="Times New Roman"/>
          <w:color w:val="000000"/>
        </w:rPr>
        <w:t>.</w:t>
      </w:r>
    </w:p>
    <w:p w14:paraId="62EE495C" w14:textId="77777777" w:rsidR="006A7C66" w:rsidRPr="00172832" w:rsidRDefault="00E85516" w:rsidP="0044438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Okres realizacji: od 2 września 2019 r. do 31 sierpnia 2023 r.</w:t>
      </w:r>
    </w:p>
    <w:p w14:paraId="6A812D47" w14:textId="77777777" w:rsidR="00E85516" w:rsidRPr="00172832" w:rsidRDefault="00E85516" w:rsidP="0044438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</w:rPr>
        <w:t>Projekt realizowany jest w oparciu o:</w:t>
      </w:r>
    </w:p>
    <w:p w14:paraId="78B2FB58" w14:textId="77777777" w:rsidR="006A7C66" w:rsidRPr="00172832" w:rsidRDefault="00E85516" w:rsidP="0044438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72832">
        <w:rPr>
          <w:rFonts w:ascii="Times New Roman" w:hAnsi="Times New Roman"/>
        </w:rPr>
        <w:t>Wniosek o dofinansowanie złożony przez Wyższą Szkołę Medyczną w Kłodzku</w:t>
      </w:r>
      <w:r w:rsidR="009645A4" w:rsidRPr="00172832">
        <w:rPr>
          <w:rFonts w:ascii="Times New Roman" w:hAnsi="Times New Roman"/>
        </w:rPr>
        <w:t>.</w:t>
      </w:r>
    </w:p>
    <w:p w14:paraId="7429E71D" w14:textId="77777777" w:rsidR="00AE7DEF" w:rsidRPr="00172832" w:rsidRDefault="00E85516" w:rsidP="0044438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172832">
        <w:rPr>
          <w:rFonts w:ascii="Times New Roman" w:hAnsi="Times New Roman"/>
        </w:rPr>
        <w:t>Regulamin konkursu, wytyczne oraz przepisy związane z działalnością Narodowego Centrum Badań i Rozwoju.</w:t>
      </w:r>
    </w:p>
    <w:p w14:paraId="23CCF1C5" w14:textId="12020FEE" w:rsidR="00AB606D" w:rsidRPr="00172832" w:rsidRDefault="00EB51B5" w:rsidP="00AE7DEF">
      <w:pPr>
        <w:pStyle w:val="Akapitzlist"/>
        <w:ind w:left="1380"/>
        <w:jc w:val="both"/>
        <w:rPr>
          <w:rFonts w:ascii="Times New Roman" w:hAnsi="Times New Roman"/>
        </w:rPr>
      </w:pPr>
      <w:r w:rsidRPr="0017283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CD88" wp14:editId="5FA4ED98">
                <wp:simplePos x="0" y="0"/>
                <wp:positionH relativeFrom="margin">
                  <wp:posOffset>-1517015</wp:posOffset>
                </wp:positionH>
                <wp:positionV relativeFrom="paragraph">
                  <wp:posOffset>365760</wp:posOffset>
                </wp:positionV>
                <wp:extent cx="282575" cy="42291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5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7A7E8E" w14:textId="77777777" w:rsidR="00330FAE" w:rsidRPr="00330FAE" w:rsidRDefault="00330FAE" w:rsidP="00330FAE">
                            <w:pPr>
                              <w:ind w:left="5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E5609E5" w14:textId="77777777" w:rsidR="001B2743" w:rsidRPr="00330FAE" w:rsidRDefault="001B2743" w:rsidP="00330FAE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CD8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19.45pt;margin-top:28.8pt;width:22.25pt;height:33.3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hjMwIAAGMEAAAOAAAAZHJzL2Uyb0RvYy54bWysVN9v2jAQfp+0/8Hy+whEQNuIULFWTJNQ&#10;i0SnPhvHgaiOz7IPEvbX7+wEyro9TXtxbN/n+/F9d5ndt7VmR+V8BSbno8GQM2UkFJXZ5fzHy/LL&#10;LWcehSmEBqNyflKe388/f5o1NlMp7EEXyjFyYnzW2JzvEW2WJF7uVS38AKwyZCzB1QLp6HZJ4URD&#10;3mudpMPhNGnAFdaBVN7T7WNn5PPovyyVxOey9AqZzjnlhnF1cd2GNZnPRLZzwu4r2ach/iGLWlSG&#10;gl5cPQoU7OCqP1zVlXTgocSBhDqBsqykijVQNaPhh2o2e2FVrIXI8fZCk/9/buXTce1YVeR8ypkR&#10;NUm0Bq0YqjeP0Cg2DRQ11meE3FjCYvsVWpI6luvtCuSbJ0hyhekeeEIHStrS1eFLxTJ6SCqcLsyr&#10;Fpmky/Q2ndxMOJNkGqfp3Sgqk7w/ts7jNwU1C5ucOxI2JiCOK48hvMjOkBDLwLLSOoqrzW8XBAw3&#10;Md0uw5A4ttu2r3MLxYnKdND1irdyWVHMlfC4Fo6agwqghsdnWkoNTc6h33G2B/fzb/cBT5qRlbOG&#10;mi3nhqaBM/3dkJZ3o/E49GY8jCc3KR3ctWV7bTGH+gGom0c0WFbGbcCjPm9LB/UrTcUixCSTMJIi&#10;5xzP2wfsBoCmSqrFIoKoG63AldlYedY28PnSvgpne9KR1HqCc1OK7AP3HTaQ7e3igKRAFCbQ23Ha&#10;s06dHPXqpy6MyvU5ot7/DfNfAAAA//8DAFBLAwQUAAYACAAAACEAPXivyd8AAAAMAQAADwAAAGRy&#10;cy9kb3ducmV2LnhtbEyPQU7DMBBF90jcwRokdqkTk5YkxKlQgTVQOIAbD3FIbEex2wZOz7CC5eg/&#10;/f+m3i52ZCecQ++dhGyVAkPXet27TsL721NSAAtROa1G71DCFwbYNpcXtaq0P7tXPO1jx6jEhUpJ&#10;MDFOFeehNWhVWPkJHWUffrYq0jl3XM/qTOV25CJNN9yq3tGCURPuDLbD/mglFKl9HoZSvASbf2dr&#10;s3vwj9OnlNdXy/0dsIhL/IPhV5/UoSGngz86HdgoIRE3RUmshPXtBhgRSVbmObADsSIXwJua/3+i&#10;+QEAAP//AwBQSwECLQAUAAYACAAAACEAtoM4kv4AAADhAQAAEwAAAAAAAAAAAAAAAAAAAAAAW0Nv&#10;bnRlbnRfVHlwZXNdLnhtbFBLAQItABQABgAIAAAAIQA4/SH/1gAAAJQBAAALAAAAAAAAAAAAAAAA&#10;AC8BAABfcmVscy8ucmVsc1BLAQItABQABgAIAAAAIQDEyNhjMwIAAGMEAAAOAAAAAAAAAAAAAAAA&#10;AC4CAABkcnMvZTJvRG9jLnhtbFBLAQItABQABgAIAAAAIQA9eK/J3wAAAAwBAAAPAAAAAAAAAAAA&#10;AAAAAI0EAABkcnMvZG93bnJldi54bWxQSwUGAAAAAAQABADzAAAAmQUAAAAA&#10;" filled="f" stroked="f">
                <v:textbox style="mso-fit-shape-to-text:t">
                  <w:txbxContent>
                    <w:p w14:paraId="687A7E8E" w14:textId="77777777" w:rsidR="00330FAE" w:rsidRPr="00330FAE" w:rsidRDefault="00330FAE" w:rsidP="00330FAE">
                      <w:pPr>
                        <w:ind w:left="57"/>
                        <w:jc w:val="center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3E5609E5" w14:textId="77777777" w:rsidR="001B2743" w:rsidRPr="00330FAE" w:rsidRDefault="001B2743" w:rsidP="00330FAE">
                      <w:pPr>
                        <w:jc w:val="center"/>
                        <w:rPr>
                          <w:i/>
                          <w:i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91243" w14:textId="074E7BC5" w:rsidR="009C7F83" w:rsidRDefault="009C7F83" w:rsidP="0069214D">
      <w:pPr>
        <w:jc w:val="center"/>
        <w:rPr>
          <w:rFonts w:ascii="Times New Roman" w:hAnsi="Times New Roman"/>
          <w:b/>
          <w:color w:val="000000"/>
        </w:rPr>
      </w:pPr>
    </w:p>
    <w:p w14:paraId="68EED742" w14:textId="2DC4DCA3" w:rsidR="00172832" w:rsidRDefault="00172832" w:rsidP="0069214D">
      <w:pPr>
        <w:jc w:val="center"/>
        <w:rPr>
          <w:rFonts w:ascii="Times New Roman" w:hAnsi="Times New Roman"/>
          <w:b/>
          <w:color w:val="000000"/>
        </w:rPr>
      </w:pPr>
    </w:p>
    <w:p w14:paraId="74513500" w14:textId="6A6B2E65" w:rsidR="00172832" w:rsidRDefault="00172832" w:rsidP="0069214D">
      <w:pPr>
        <w:jc w:val="center"/>
        <w:rPr>
          <w:rFonts w:ascii="Times New Roman" w:hAnsi="Times New Roman"/>
          <w:b/>
          <w:color w:val="000000"/>
        </w:rPr>
      </w:pPr>
    </w:p>
    <w:p w14:paraId="2CDFBA06" w14:textId="1DF05026" w:rsidR="00172832" w:rsidRDefault="00172832" w:rsidP="0069214D">
      <w:pPr>
        <w:jc w:val="center"/>
        <w:rPr>
          <w:rFonts w:ascii="Times New Roman" w:hAnsi="Times New Roman"/>
          <w:b/>
          <w:color w:val="000000"/>
        </w:rPr>
      </w:pPr>
    </w:p>
    <w:p w14:paraId="273F7EB9" w14:textId="77777777" w:rsidR="00172832" w:rsidRPr="00172832" w:rsidRDefault="00172832" w:rsidP="0069214D">
      <w:pPr>
        <w:jc w:val="center"/>
        <w:rPr>
          <w:rFonts w:ascii="Times New Roman" w:hAnsi="Times New Roman"/>
          <w:b/>
          <w:color w:val="000000"/>
        </w:rPr>
      </w:pPr>
    </w:p>
    <w:p w14:paraId="142D7318" w14:textId="77777777" w:rsidR="00985E51" w:rsidRPr="00172832" w:rsidRDefault="00985E51" w:rsidP="0069214D">
      <w:pPr>
        <w:jc w:val="center"/>
        <w:rPr>
          <w:rFonts w:ascii="Times New Roman" w:hAnsi="Times New Roman"/>
          <w:b/>
          <w:color w:val="000000"/>
        </w:rPr>
      </w:pPr>
    </w:p>
    <w:p w14:paraId="42D93492" w14:textId="48984DAF" w:rsidR="0069214D" w:rsidRPr="00172832" w:rsidRDefault="0069214D" w:rsidP="0069214D">
      <w:pPr>
        <w:jc w:val="center"/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lastRenderedPageBreak/>
        <w:t>§2</w:t>
      </w:r>
    </w:p>
    <w:p w14:paraId="0D3B8977" w14:textId="2EA515BE" w:rsidR="00381DFD" w:rsidRPr="00172832" w:rsidRDefault="0069214D" w:rsidP="00C92D15">
      <w:pPr>
        <w:jc w:val="center"/>
        <w:rPr>
          <w:rFonts w:ascii="Times New Roman" w:hAnsi="Times New Roman"/>
          <w:b/>
        </w:rPr>
      </w:pPr>
      <w:r w:rsidRPr="00172832">
        <w:rPr>
          <w:rFonts w:ascii="Times New Roman" w:hAnsi="Times New Roman"/>
          <w:b/>
        </w:rPr>
        <w:t xml:space="preserve">Słownik </w:t>
      </w:r>
      <w:r w:rsidR="00E85516" w:rsidRPr="00172832">
        <w:rPr>
          <w:rFonts w:ascii="Times New Roman" w:hAnsi="Times New Roman"/>
          <w:b/>
        </w:rPr>
        <w:t>pojęć</w:t>
      </w:r>
    </w:p>
    <w:p w14:paraId="0E3FF271" w14:textId="77777777" w:rsidR="00985E51" w:rsidRPr="00172832" w:rsidRDefault="00985E51" w:rsidP="00C92D15">
      <w:pPr>
        <w:jc w:val="center"/>
        <w:rPr>
          <w:rFonts w:ascii="Times New Roman" w:hAnsi="Times New Roman"/>
          <w:b/>
        </w:rPr>
      </w:pPr>
    </w:p>
    <w:p w14:paraId="7701E20B" w14:textId="57212145" w:rsidR="00FA2526" w:rsidRPr="00172832" w:rsidRDefault="0069214D" w:rsidP="00460D9B">
      <w:pPr>
        <w:rPr>
          <w:rFonts w:ascii="Times New Roman" w:hAnsi="Times New Roman"/>
          <w:b/>
        </w:rPr>
      </w:pPr>
      <w:r w:rsidRPr="00172832">
        <w:rPr>
          <w:rFonts w:ascii="Times New Roman" w:hAnsi="Times New Roman"/>
          <w:bCs/>
        </w:rPr>
        <w:t xml:space="preserve"> Użyte w niniejszym regulaminie pojęcia oznaczają:</w:t>
      </w:r>
    </w:p>
    <w:p w14:paraId="1E49BF74" w14:textId="2E391B17" w:rsidR="00E85516" w:rsidRPr="00172832" w:rsidRDefault="00E85516" w:rsidP="0044438B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172832">
        <w:rPr>
          <w:rFonts w:ascii="Times New Roman" w:hAnsi="Times New Roman"/>
        </w:rPr>
        <w:t>Projektodawc</w:t>
      </w:r>
      <w:r w:rsidR="00C92D15" w:rsidRPr="00172832">
        <w:rPr>
          <w:rFonts w:ascii="Times New Roman" w:hAnsi="Times New Roman"/>
        </w:rPr>
        <w:t xml:space="preserve">a/ Beneficjent </w:t>
      </w:r>
      <w:r w:rsidR="00295AC1" w:rsidRPr="00172832">
        <w:rPr>
          <w:rFonts w:ascii="Times New Roman" w:hAnsi="Times New Roman"/>
        </w:rPr>
        <w:t xml:space="preserve"> - </w:t>
      </w:r>
      <w:r w:rsidRPr="00172832">
        <w:rPr>
          <w:rFonts w:ascii="Times New Roman" w:hAnsi="Times New Roman"/>
        </w:rPr>
        <w:t>Wyższa Szkoła Medyczna w Kłodzku, siedzibą przy ulicy Warty 21, 57-300 Kłodzko.</w:t>
      </w:r>
    </w:p>
    <w:p w14:paraId="6427A000" w14:textId="1A2F9378" w:rsidR="00C92D15" w:rsidRPr="00172832" w:rsidRDefault="00C92D15" w:rsidP="00C92D15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172832">
        <w:rPr>
          <w:rFonts w:ascii="Times New Roman" w:hAnsi="Times New Roman"/>
          <w:color w:val="000000"/>
        </w:rPr>
        <w:t>Instytucja Pośrednicząca – Narodowe Centrum Badań i Rozwoju, ul. Nowogrodzka 47a, 00-695 Warszawa.</w:t>
      </w:r>
    </w:p>
    <w:p w14:paraId="0E427792" w14:textId="77777777" w:rsidR="00E85516" w:rsidRPr="00172832" w:rsidRDefault="00E85516" w:rsidP="0044438B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172832">
        <w:rPr>
          <w:rFonts w:ascii="Times New Roman" w:hAnsi="Times New Roman"/>
        </w:rPr>
        <w:t>Projekt</w:t>
      </w:r>
      <w:r w:rsidR="00295AC1" w:rsidRPr="00172832">
        <w:rPr>
          <w:rFonts w:ascii="Times New Roman" w:hAnsi="Times New Roman"/>
        </w:rPr>
        <w:t xml:space="preserve"> - </w:t>
      </w:r>
      <w:r w:rsidRPr="00172832">
        <w:rPr>
          <w:rFonts w:ascii="Times New Roman" w:hAnsi="Times New Roman"/>
        </w:rPr>
        <w:t>projekt ,,Zintegrowany Program Rozwoju Wyższej Szkoły Medycznej w Kłodzku</w:t>
      </w:r>
      <w:r w:rsidR="00295AC1" w:rsidRPr="00172832">
        <w:rPr>
          <w:rFonts w:ascii="Times New Roman" w:hAnsi="Times New Roman"/>
        </w:rPr>
        <w:t xml:space="preserve"> </w:t>
      </w:r>
      <w:r w:rsidRPr="00172832">
        <w:rPr>
          <w:rFonts w:ascii="Times New Roman" w:hAnsi="Times New Roman"/>
        </w:rPr>
        <w:t>’’o zasięgu realizacji ogólnopolskim.</w:t>
      </w:r>
    </w:p>
    <w:p w14:paraId="39B92A7E" w14:textId="77777777" w:rsidR="00460D9B" w:rsidRPr="00172832" w:rsidRDefault="00E85516" w:rsidP="0044438B">
      <w:pPr>
        <w:pStyle w:val="Akapitzlist"/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</w:rPr>
        <w:t>Umowa o dofinansowanie</w:t>
      </w:r>
      <w:r w:rsidR="00295AC1" w:rsidRPr="00172832">
        <w:rPr>
          <w:rFonts w:ascii="Times New Roman" w:hAnsi="Times New Roman"/>
        </w:rPr>
        <w:t xml:space="preserve"> - </w:t>
      </w:r>
      <w:r w:rsidRPr="00172832">
        <w:rPr>
          <w:rFonts w:ascii="Times New Roman" w:hAnsi="Times New Roman"/>
        </w:rPr>
        <w:t xml:space="preserve">umowa o dofinansowanie projektu </w:t>
      </w:r>
      <w:r w:rsidR="00295AC1" w:rsidRPr="00172832">
        <w:rPr>
          <w:rFonts w:ascii="Times New Roman" w:hAnsi="Times New Roman"/>
          <w:color w:val="000000"/>
        </w:rPr>
        <w:t>pt.</w:t>
      </w:r>
      <w:r w:rsidR="00295AC1" w:rsidRPr="00172832">
        <w:rPr>
          <w:rFonts w:ascii="Times New Roman" w:hAnsi="Times New Roman"/>
        </w:rPr>
        <w:t>,, Zintegrowany Program Rozwoju Wyższej Szkoły Medycznej w Kłodzku</w:t>
      </w:r>
      <w:r w:rsidR="00295AC1" w:rsidRPr="00172832">
        <w:rPr>
          <w:rFonts w:ascii="Times New Roman" w:hAnsi="Times New Roman"/>
          <w:color w:val="000000"/>
        </w:rPr>
        <w:t xml:space="preserve">’’, realizowanym na terenie całej polski, w ramach działania 3.5 Kompleksowe programy szkół wyższych, na podstawie umowy nr </w:t>
      </w:r>
      <w:r w:rsidR="00EB51B5" w:rsidRPr="00172832">
        <w:rPr>
          <w:rFonts w:ascii="Times New Roman" w:hAnsi="Times New Roman"/>
          <w:color w:val="000000"/>
        </w:rPr>
        <w:t>POWR.03.05.00-00-0</w:t>
      </w:r>
      <w:r w:rsidR="00AE5482" w:rsidRPr="00172832">
        <w:rPr>
          <w:rFonts w:ascii="Times New Roman" w:hAnsi="Times New Roman"/>
          <w:color w:val="000000"/>
        </w:rPr>
        <w:t>z</w:t>
      </w:r>
      <w:r w:rsidR="00EB51B5" w:rsidRPr="00172832">
        <w:rPr>
          <w:rFonts w:ascii="Times New Roman" w:hAnsi="Times New Roman"/>
          <w:color w:val="000000"/>
        </w:rPr>
        <w:t>94/18</w:t>
      </w:r>
      <w:r w:rsidR="00295AC1" w:rsidRPr="00172832">
        <w:rPr>
          <w:rFonts w:ascii="Times New Roman" w:hAnsi="Times New Roman"/>
          <w:color w:val="000000"/>
        </w:rPr>
        <w:t xml:space="preserve"> zawartej pomiędzy: Wyższą Szkołą Medyczną w Kłodzku, ul. Warty 21,57-300 Kłodzko, zwaną/ym ,,Beneficjentem, reprezentowanym przez:  Panią dr Magdalenę Krawiec – Kanclerz Wyższej Szkoły Medycznej w Kłodzku na podstawie pełnomocnictwa z dnia 28 września 2018r., udzielonego przez Pana prof.dr.hab. Andrzeja Dżugaja- Rektora, a Narodowym Centrum Badań i Rozwoju, ul. Nowogrodzka 47a, 00-695 W-wa, zwanym dalej ,,Instytucją Pośredniczącą’’, reprezentowanym przez: Pana Piotra Krasińskiego - Dyrektora Działu Rozwoju Kadry Naukowej Narodowego Centrum Badań i Rozwoju, na podstawie pełnomocnictwa nr 316/2018 z dnia 19 września 2018r.</w:t>
      </w:r>
    </w:p>
    <w:p w14:paraId="271A1C76" w14:textId="06C11E6F" w:rsidR="00E85516" w:rsidRPr="00172832" w:rsidRDefault="00E85516" w:rsidP="0044438B">
      <w:pPr>
        <w:pStyle w:val="Akapitzlist"/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</w:rPr>
        <w:t>Biuro Projektu: ulica: Warty 21, 57-300 Kłodzko</w:t>
      </w:r>
    </w:p>
    <w:p w14:paraId="2FC2A3D9" w14:textId="47834EAF" w:rsidR="00E85516" w:rsidRPr="00172832" w:rsidRDefault="00E85516" w:rsidP="0044438B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172832">
        <w:rPr>
          <w:rFonts w:ascii="Times New Roman" w:hAnsi="Times New Roman"/>
        </w:rPr>
        <w:t>Regulamin</w:t>
      </w:r>
      <w:r w:rsidR="00295AC1" w:rsidRPr="00172832">
        <w:rPr>
          <w:rFonts w:ascii="Times New Roman" w:hAnsi="Times New Roman"/>
        </w:rPr>
        <w:t xml:space="preserve"> - </w:t>
      </w:r>
      <w:r w:rsidRPr="00172832">
        <w:rPr>
          <w:rFonts w:ascii="Times New Roman" w:hAnsi="Times New Roman"/>
        </w:rPr>
        <w:t xml:space="preserve"> Regulamin rekrutacji i uczestnictwa w Projekcie ,,Zintegrowany Program Rozwoju Wyższej Szkoły Medycznej w Kłodzku’’</w:t>
      </w:r>
    </w:p>
    <w:p w14:paraId="57D2D127" w14:textId="77777777" w:rsidR="0069214D" w:rsidRPr="00172832" w:rsidRDefault="00E85516" w:rsidP="0044438B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172832">
        <w:rPr>
          <w:rFonts w:ascii="Times New Roman" w:hAnsi="Times New Roman"/>
        </w:rPr>
        <w:t>Uczestnik projektu:</w:t>
      </w:r>
    </w:p>
    <w:p w14:paraId="59149286" w14:textId="30C8ECF9" w:rsidR="00E85516" w:rsidRPr="00172832" w:rsidRDefault="00295AC1" w:rsidP="0044438B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172832">
        <w:rPr>
          <w:rFonts w:ascii="Times New Roman" w:hAnsi="Times New Roman"/>
        </w:rPr>
        <w:t>K</w:t>
      </w:r>
      <w:r w:rsidR="00E85516" w:rsidRPr="00172832">
        <w:rPr>
          <w:rFonts w:ascii="Times New Roman" w:hAnsi="Times New Roman"/>
        </w:rPr>
        <w:t xml:space="preserve">adra </w:t>
      </w:r>
      <w:r w:rsidR="00EE36A2" w:rsidRPr="00172832">
        <w:rPr>
          <w:rFonts w:ascii="Times New Roman" w:hAnsi="Times New Roman"/>
        </w:rPr>
        <w:t>Dydaktyczna</w:t>
      </w:r>
      <w:r w:rsidR="00E85516" w:rsidRPr="00172832">
        <w:rPr>
          <w:rFonts w:ascii="Times New Roman" w:hAnsi="Times New Roman"/>
        </w:rPr>
        <w:t xml:space="preserve"> Wyższej Szkoły Medycznej</w:t>
      </w:r>
      <w:r w:rsidR="009F6CDE" w:rsidRPr="00172832">
        <w:rPr>
          <w:rFonts w:ascii="Times New Roman" w:hAnsi="Times New Roman"/>
        </w:rPr>
        <w:t xml:space="preserve"> - zarówno osoby rozpoczynające karierę</w:t>
      </w:r>
      <w:r w:rsidR="000E3D9D" w:rsidRPr="00172832">
        <w:rPr>
          <w:rFonts w:ascii="Times New Roman" w:hAnsi="Times New Roman"/>
        </w:rPr>
        <w:t xml:space="preserve"> naukową, jaki i posiadające udokumentowany dorobek naukowy potwierdzony stopniem naukowym. </w:t>
      </w:r>
    </w:p>
    <w:p w14:paraId="5D19700B" w14:textId="1FFC9A19" w:rsidR="0079765A" w:rsidRPr="00172832" w:rsidRDefault="0079765A" w:rsidP="0044438B">
      <w:pPr>
        <w:pStyle w:val="Akapitzlist"/>
        <w:numPr>
          <w:ilvl w:val="0"/>
          <w:numId w:val="14"/>
        </w:numPr>
        <w:spacing w:line="259" w:lineRule="auto"/>
        <w:rPr>
          <w:rFonts w:ascii="Times New Roman" w:hAnsi="Times New Roman"/>
        </w:rPr>
      </w:pPr>
      <w:r w:rsidRPr="00172832">
        <w:rPr>
          <w:rFonts w:ascii="Times New Roman" w:hAnsi="Times New Roman"/>
        </w:rPr>
        <w:t xml:space="preserve">Pracownicy </w:t>
      </w:r>
      <w:r w:rsidR="00381DFD" w:rsidRPr="00172832">
        <w:rPr>
          <w:rFonts w:ascii="Times New Roman" w:hAnsi="Times New Roman"/>
        </w:rPr>
        <w:t>A</w:t>
      </w:r>
      <w:r w:rsidRPr="00172832">
        <w:rPr>
          <w:rFonts w:ascii="Times New Roman" w:hAnsi="Times New Roman"/>
        </w:rPr>
        <w:t>dministracyjni Wyższej Szkoły Medycznej.</w:t>
      </w:r>
    </w:p>
    <w:p w14:paraId="2737CF25" w14:textId="4E65753D" w:rsidR="0079765A" w:rsidRPr="00172832" w:rsidRDefault="0079765A" w:rsidP="0044438B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172832">
        <w:rPr>
          <w:rFonts w:ascii="Times New Roman" w:hAnsi="Times New Roman"/>
        </w:rPr>
        <w:t>Osoba fizyczna, będąca bądź chcąca być studentem Wyższej Szkoły Medycznej w Kłodzku; w przypadku studentów posiadanie statusu studenta,</w:t>
      </w:r>
      <w:r w:rsidRPr="00172832">
        <w:rPr>
          <w:rFonts w:ascii="Times New Roman" w:hAnsi="Times New Roman"/>
          <w:color w:val="000000"/>
        </w:rPr>
        <w:t xml:space="preserve"> którym do zakończenia kształcenia pozostają max. 4 sem.</w:t>
      </w:r>
    </w:p>
    <w:p w14:paraId="17D0D3C9" w14:textId="77777777" w:rsidR="0079765A" w:rsidRPr="00172832" w:rsidRDefault="0079765A" w:rsidP="0079765A">
      <w:pPr>
        <w:pStyle w:val="Akapitzlist"/>
        <w:rPr>
          <w:rFonts w:ascii="Times New Roman" w:hAnsi="Times New Roman"/>
        </w:rPr>
      </w:pPr>
    </w:p>
    <w:p w14:paraId="0B869D0D" w14:textId="77777777" w:rsidR="00460D9B" w:rsidRPr="00172832" w:rsidRDefault="00460D9B" w:rsidP="00460D9B">
      <w:pPr>
        <w:jc w:val="center"/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t>§2</w:t>
      </w:r>
    </w:p>
    <w:p w14:paraId="2109C9A3" w14:textId="49ED4C88" w:rsidR="0079765A" w:rsidRPr="00172832" w:rsidRDefault="00460D9B" w:rsidP="00172832">
      <w:pPr>
        <w:pStyle w:val="Akapitzlist"/>
        <w:jc w:val="center"/>
        <w:rPr>
          <w:rFonts w:ascii="Times New Roman" w:hAnsi="Times New Roman"/>
          <w:b/>
        </w:rPr>
      </w:pPr>
      <w:r w:rsidRPr="00172832">
        <w:rPr>
          <w:rFonts w:ascii="Times New Roman" w:hAnsi="Times New Roman"/>
          <w:b/>
        </w:rPr>
        <w:t>Zasady rekrutacji</w:t>
      </w:r>
    </w:p>
    <w:p w14:paraId="70348CB4" w14:textId="77777777" w:rsidR="00460D9B" w:rsidRPr="00172832" w:rsidRDefault="00460D9B" w:rsidP="00460D9B">
      <w:pPr>
        <w:pStyle w:val="Akapitzlist"/>
        <w:jc w:val="center"/>
        <w:rPr>
          <w:rFonts w:ascii="Times New Roman" w:hAnsi="Times New Roman"/>
          <w:b/>
        </w:rPr>
      </w:pPr>
    </w:p>
    <w:p w14:paraId="3AAF0997" w14:textId="319E7FBA" w:rsidR="00460D9B" w:rsidRPr="00172832" w:rsidRDefault="00460D9B" w:rsidP="0044438B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17283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FC9BA7" wp14:editId="5FEC44C9">
                <wp:simplePos x="0" y="0"/>
                <wp:positionH relativeFrom="margin">
                  <wp:posOffset>-7273290</wp:posOffset>
                </wp:positionH>
                <wp:positionV relativeFrom="paragraph">
                  <wp:posOffset>346710</wp:posOffset>
                </wp:positionV>
                <wp:extent cx="5516880" cy="102044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688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0BBE47" w14:textId="77777777" w:rsidR="00460D9B" w:rsidRPr="00295AC1" w:rsidRDefault="00460D9B" w:rsidP="00460D9B">
                            <w:pPr>
                              <w:pBdr>
                                <w:bottom w:val="single" w:sz="4" w:space="1" w:color="auto"/>
                              </w:pBdr>
                              <w:ind w:left="36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9BA7" id="Pole tekstowe 1" o:spid="_x0000_s1027" type="#_x0000_t202" style="position:absolute;left:0;text-align:left;margin-left:-572.7pt;margin-top:27.3pt;width:434.4pt;height:80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53NQIAAG4EAAAOAAAAZHJzL2Uyb0RvYy54bWysVEtv2zAMvg/YfxB0X2wHSdcacYqsRYYB&#10;QRsgHXpWZDk2KomapMTOfv0o2Xms22nYRabIT3x9pGf3nZLkIKxrQBc0G6WUCM2hbPSuoN9flp9u&#10;KXGe6ZJJ0KKgR+Ho/fzjh1lrcjGGGmQpLEEn2uWtKWjtvcmTxPFaKOZGYIRGYwVWMY9Xu0tKy1r0&#10;rmQyTtObpAVbGgtcOIfax95I59F/VQnun6vKCU9kQTE3H08bz204k/mM5TvLTN3wIQ32D1ko1mgM&#10;enb1yDwje9v84Uo13IKDyo84qASqquEi1oDVZOm7ajY1MyLWgs1x5twm9//c8qfD2pKmRO4o0Uwh&#10;RWuQgnjx5jy0gmShRa1xOSI3BrG++wJdgIdynVkBf3MISa4w/QOH6IDpKqvCF4sl+BBZOJ47LzpP&#10;OCqn0+zm9hZNHG1ZOk4nk2kInFyeG+v8VwGKBKGgFqmNKbDDyvkeeoKEaBqWjZSoZ7nUvynQZ9DE&#10;hPscQ+q+23ZDH/BR0GyhPGK9FvqhcYYvGwy9Ys6vmcUpwXRx8v0zHpWEtqAwSJTUYH/+TR/wSB5a&#10;KWlx6grqfuyZFZTIbxppvcsmkzCm8TKZfh7jxV5bttcWvVcPgION1GF2UQx4L09iZUG94oIsQlQ0&#10;Mc0xdkH9SXzw/S7ggnGxWEQQDqZhfqU3hp9oDo196V6ZNUP3PRL3BKf5ZPk7Enps3/XF3kPVRIYu&#10;XR3aj0MdOR4WMGzN9T2iLr+J+S8AAAD//wMAUEsDBBQABgAIAAAAIQBaFHbm4QAAAA0BAAAPAAAA&#10;ZHJzL2Rvd25yZXYueG1sTI/BToNAEIbvJr7DZky80V0QUJGhMRqvmlbbxNsWtkBkZwm7Lfj2jie9&#10;zWS+/PP95XqxgzibyfeOEOKVAmGodk1PLcLH+0t0B8IHTY0eHBmEb+NhXV1elLpo3Ewbc96GVnAI&#10;+UIjdCGMhZS+7ozVfuVGQ3w7usnqwOvUymbSM4fbQSZK5dLqnvhDp0fz1Jn6a3uyCLvX4+c+VW/t&#10;s83G2S1Kkr2XiNdXy+MDiGCW8AfDrz6rQ8VOB3eixosBIYrjNEsZRsjSHAQjUXKb83RASOLsBmRV&#10;yv8tqh8AAAD//wMAUEsBAi0AFAAGAAgAAAAhALaDOJL+AAAA4QEAABMAAAAAAAAAAAAAAAAAAAAA&#10;AFtDb250ZW50X1R5cGVzXS54bWxQSwECLQAUAAYACAAAACEAOP0h/9YAAACUAQAACwAAAAAAAAAA&#10;AAAAAAAvAQAAX3JlbHMvLnJlbHNQSwECLQAUAAYACAAAACEAEQe+dzUCAABuBAAADgAAAAAAAAAA&#10;AAAAAAAuAgAAZHJzL2Uyb0RvYy54bWxQSwECLQAUAAYACAAAACEAWhR25uEAAAANAQAADwAAAAAA&#10;AAAAAAAAAACPBAAAZHJzL2Rvd25yZXYueG1sUEsFBgAAAAAEAAQA8wAAAJ0FAAAAAA==&#10;" filled="f" stroked="f">
                <v:textbox>
                  <w:txbxContent>
                    <w:p w14:paraId="0A0BBE47" w14:textId="77777777" w:rsidR="00460D9B" w:rsidRPr="00295AC1" w:rsidRDefault="00460D9B" w:rsidP="00460D9B">
                      <w:pPr>
                        <w:pBdr>
                          <w:bottom w:val="single" w:sz="4" w:space="1" w:color="auto"/>
                        </w:pBdr>
                        <w:ind w:left="36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832">
        <w:rPr>
          <w:rFonts w:ascii="Times New Roman" w:hAnsi="Times New Roman"/>
          <w:color w:val="000000"/>
        </w:rPr>
        <w:t>Rekrutacja do udziału w Projekcie pt</w:t>
      </w:r>
      <w:r w:rsidR="00381DFD" w:rsidRPr="00172832">
        <w:rPr>
          <w:rFonts w:ascii="Times New Roman" w:hAnsi="Times New Roman"/>
          <w:color w:val="000000"/>
        </w:rPr>
        <w:t>.</w:t>
      </w:r>
      <w:r w:rsidRPr="00172832">
        <w:rPr>
          <w:rFonts w:ascii="Times New Roman" w:hAnsi="Times New Roman"/>
          <w:b/>
          <w:bCs/>
          <w:color w:val="000000"/>
        </w:rPr>
        <w:t xml:space="preserve"> </w:t>
      </w:r>
      <w:r w:rsidRPr="00172832">
        <w:rPr>
          <w:rFonts w:ascii="Times New Roman" w:hAnsi="Times New Roman"/>
        </w:rPr>
        <w:t>,,Zintegrowany Program Rozwoju Wyższej Szkoły Medycznej w Kłodzku” jest prowadzona przez Projektodawcę na podstawie niniejszego Regulaminu oraz zgodnie z zasadą równości szans, w tym równości szans kobiet i mężczyzn.</w:t>
      </w:r>
    </w:p>
    <w:p w14:paraId="7693AEDF" w14:textId="77777777" w:rsidR="00C92D15" w:rsidRPr="00172832" w:rsidRDefault="00460D9B" w:rsidP="0044438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Rekrutacja prowadzona jest w okresie od 2 września 2019 r. do 31 sierpnia 2023 r</w:t>
      </w:r>
      <w:r w:rsidR="00C92D15" w:rsidRPr="00172832">
        <w:rPr>
          <w:rFonts w:ascii="Times New Roman" w:hAnsi="Times New Roman"/>
          <w:color w:val="000000"/>
        </w:rPr>
        <w:t>.</w:t>
      </w:r>
    </w:p>
    <w:p w14:paraId="5049633B" w14:textId="77777777" w:rsidR="00C92D15" w:rsidRPr="00172832" w:rsidRDefault="00460D9B" w:rsidP="00C92D15">
      <w:pPr>
        <w:pStyle w:val="Akapitzlist"/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 z zachowaniem polityki równych szans i zrównoważonego rozwoju. </w:t>
      </w:r>
    </w:p>
    <w:p w14:paraId="680FC83C" w14:textId="1AA8942E" w:rsidR="00460D9B" w:rsidRPr="00172832" w:rsidRDefault="00460D9B" w:rsidP="00C92D15">
      <w:pPr>
        <w:pStyle w:val="Akapitzlist"/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Zakładamy  na  każdym  etapie  realizacji projektu  uzupełnianie listy rezerwowej o nowe zgłoszenia.</w:t>
      </w:r>
    </w:p>
    <w:p w14:paraId="40819298" w14:textId="77777777" w:rsidR="00460D9B" w:rsidRPr="00172832" w:rsidRDefault="00460D9B" w:rsidP="0044438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Nabór do Projektu odbywa się na podstawie Dokumentów Rekrutacyjnych, tj.:</w:t>
      </w:r>
    </w:p>
    <w:p w14:paraId="45E1A12B" w14:textId="55133C7E" w:rsidR="00460D9B" w:rsidRPr="00172832" w:rsidRDefault="00172832" w:rsidP="0044438B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Deklarację Uczestnictwa w</w:t>
      </w:r>
      <w:r w:rsidR="00460D9B" w:rsidRPr="00172832">
        <w:rPr>
          <w:rFonts w:ascii="Times New Roman" w:hAnsi="Times New Roman"/>
          <w:color w:val="000000"/>
        </w:rPr>
        <w:t xml:space="preserve"> Projek</w:t>
      </w:r>
      <w:r>
        <w:rPr>
          <w:rFonts w:ascii="Times New Roman" w:hAnsi="Times New Roman"/>
          <w:color w:val="000000"/>
        </w:rPr>
        <w:t>cie.</w:t>
      </w:r>
    </w:p>
    <w:p w14:paraId="1D3998C9" w14:textId="6B90F575" w:rsidR="009C7F83" w:rsidRDefault="00460D9B" w:rsidP="009C7F8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Oświadczenie Uczestnika/Uczestniczki Projektu</w:t>
      </w:r>
      <w:r w:rsidR="00172832">
        <w:rPr>
          <w:rFonts w:ascii="Times New Roman" w:hAnsi="Times New Roman"/>
          <w:color w:val="000000"/>
        </w:rPr>
        <w:t>.</w:t>
      </w:r>
    </w:p>
    <w:p w14:paraId="304FF29E" w14:textId="332584E9" w:rsidR="00172832" w:rsidRPr="00172832" w:rsidRDefault="00172832" w:rsidP="009C7F8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Kwestionariusz Osobowy.</w:t>
      </w:r>
    </w:p>
    <w:p w14:paraId="75A44021" w14:textId="44779A99" w:rsidR="00460D9B" w:rsidRPr="00172832" w:rsidRDefault="00460D9B" w:rsidP="0006427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lastRenderedPageBreak/>
        <w:t>Dostarczenie ww. dokumentów jest warunkiem uczestnictwa Uczestnika/Uczestniczki w Projekcie.</w:t>
      </w:r>
    </w:p>
    <w:p w14:paraId="393D2887" w14:textId="77777777" w:rsidR="00460D9B" w:rsidRPr="00172832" w:rsidRDefault="00460D9B" w:rsidP="0044438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Dokumentacja rekrutacyjna powinna być sporządzona w wersji papierowej i wypełniona w następujący sposób:</w:t>
      </w:r>
    </w:p>
    <w:p w14:paraId="7A48844D" w14:textId="77777777" w:rsidR="00460D9B" w:rsidRPr="00172832" w:rsidRDefault="00460D9B" w:rsidP="0044438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w języku polskim,</w:t>
      </w:r>
    </w:p>
    <w:p w14:paraId="2110E855" w14:textId="46225C42" w:rsidR="00460D9B" w:rsidRPr="00172832" w:rsidRDefault="00460D9B" w:rsidP="0044438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czytelnie - np. drukowanymi literami lub pismem maszynowym,</w:t>
      </w:r>
    </w:p>
    <w:p w14:paraId="20ADD940" w14:textId="7FFE5665" w:rsidR="00460D9B" w:rsidRPr="00172832" w:rsidRDefault="00460D9B" w:rsidP="0044438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podpisana przez osobę uprawnioną.</w:t>
      </w:r>
    </w:p>
    <w:p w14:paraId="487433F5" w14:textId="77777777" w:rsidR="00460D9B" w:rsidRPr="00172832" w:rsidRDefault="00460D9B" w:rsidP="0044438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Zgłoszenia do udziału w Projekcie można dokonać poprzez dostarczenie Dokumentacji Rekrutacyjnej do Biura Projektu (ul. Warty nr 21, 57-300 Kłodzko) </w:t>
      </w:r>
      <w:r w:rsidRPr="00172832">
        <w:rPr>
          <w:rFonts w:ascii="Times New Roman" w:hAnsi="Times New Roman"/>
          <w:color w:val="000000"/>
        </w:rPr>
        <w:br/>
        <w:t>w terminie od 2 września 2019 r. do 31 sierpnia 2023 r.. (Projektodawca zastrzega sobie możliwość wydłużenia okresu rekrutacji):</w:t>
      </w:r>
    </w:p>
    <w:p w14:paraId="2CFA1153" w14:textId="6CA8DCA5" w:rsidR="00460D9B" w:rsidRPr="00172832" w:rsidRDefault="00460D9B" w:rsidP="0044438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drogą mailową na adres: </w:t>
      </w:r>
      <w:r w:rsidRPr="00172832">
        <w:rPr>
          <w:rFonts w:ascii="Times New Roman" w:hAnsi="Times New Roman"/>
          <w:b/>
          <w:bCs/>
          <w:color w:val="000000"/>
          <w:u w:val="single"/>
        </w:rPr>
        <w:t>monitoring.rpo@medyk.szkola.pl</w:t>
      </w:r>
    </w:p>
    <w:p w14:paraId="10777665" w14:textId="2BC080AD" w:rsidR="00460D9B" w:rsidRPr="00172832" w:rsidRDefault="00460D9B" w:rsidP="0044438B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za pośrednictwem kuriera,</w:t>
      </w:r>
    </w:p>
    <w:p w14:paraId="1FCF6C7C" w14:textId="77777777" w:rsidR="00064278" w:rsidRPr="00172832" w:rsidRDefault="00460D9B" w:rsidP="0006427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pocztą tradycyjną lub osobiście.</w:t>
      </w:r>
    </w:p>
    <w:p w14:paraId="06136BE3" w14:textId="77777777" w:rsidR="00064278" w:rsidRPr="00172832" w:rsidRDefault="00460D9B" w:rsidP="00460D9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Dostarczenie ww. dokumentacji zgłoszeniowej nie zobowiązuje Projektodawcy do zakwalifikowania potencjalnych uczestników projektu do udziału w Projekcie.</w:t>
      </w:r>
    </w:p>
    <w:p w14:paraId="397C05D1" w14:textId="49F095E6" w:rsidR="00460D9B" w:rsidRPr="00172832" w:rsidRDefault="00460D9B" w:rsidP="00460D9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</w:rPr>
        <w:t>Złożone Dokumenty Rekrutacyjne zostaną zweryfikowane w ciągu maksymalnie 10 dni roboczych od ich dostarczenia</w:t>
      </w:r>
      <w:r w:rsidR="00064278" w:rsidRPr="00172832">
        <w:rPr>
          <w:rFonts w:ascii="Times New Roman" w:hAnsi="Times New Roman"/>
        </w:rPr>
        <w:t xml:space="preserve"> (w uzasadnionych przypadkach Beneficjent zastrzega możliwość dłuższej weryfikacji dokumentacji rekrutacyjnej)</w:t>
      </w:r>
      <w:r w:rsidRPr="00172832">
        <w:rPr>
          <w:rFonts w:ascii="Times New Roman" w:hAnsi="Times New Roman"/>
        </w:rPr>
        <w:t>. Ocena formalna polegać będzie na sprawdzeniu kompletności Dokumentów Rekrutacyjnych oraz czy Uczestnik/czka spełniają kryteria określone w §2 niniejszego Regulaminu (kryteria uczestnictwa  w Projekcie).</w:t>
      </w:r>
    </w:p>
    <w:p w14:paraId="65F7EAEE" w14:textId="77777777" w:rsidR="00460D9B" w:rsidRPr="00172832" w:rsidRDefault="00460D9B" w:rsidP="00460D9B">
      <w:pPr>
        <w:rPr>
          <w:rFonts w:ascii="Times New Roman" w:hAnsi="Times New Roman"/>
          <w:b/>
          <w:bCs/>
          <w:color w:val="000000"/>
        </w:rPr>
      </w:pPr>
    </w:p>
    <w:p w14:paraId="7E6884EB" w14:textId="77777777" w:rsidR="0079765A" w:rsidRPr="00172832" w:rsidRDefault="0079765A" w:rsidP="0079765A">
      <w:pPr>
        <w:jc w:val="center"/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t>§2</w:t>
      </w:r>
    </w:p>
    <w:p w14:paraId="1F715B32" w14:textId="7DE5BF25" w:rsidR="0079765A" w:rsidRPr="00172832" w:rsidRDefault="0079765A" w:rsidP="0079765A">
      <w:pPr>
        <w:pStyle w:val="Akapitzlist"/>
        <w:rPr>
          <w:rFonts w:ascii="Times New Roman" w:hAnsi="Times New Roman"/>
          <w:b/>
        </w:rPr>
      </w:pPr>
      <w:r w:rsidRPr="00172832">
        <w:rPr>
          <w:rFonts w:ascii="Times New Roman" w:hAnsi="Times New Roman"/>
          <w:b/>
        </w:rPr>
        <w:t>Uczestnik projektu- Kadra Dydaktyczna Wyższej Szkoły Medycznej</w:t>
      </w:r>
      <w:r w:rsidR="00892778" w:rsidRPr="00172832">
        <w:rPr>
          <w:rFonts w:ascii="Times New Roman" w:hAnsi="Times New Roman"/>
          <w:b/>
        </w:rPr>
        <w:t xml:space="preserve"> </w:t>
      </w:r>
    </w:p>
    <w:p w14:paraId="7E1B418D" w14:textId="77777777" w:rsidR="00460D9B" w:rsidRPr="00172832" w:rsidRDefault="00460D9B" w:rsidP="00460D9B">
      <w:pPr>
        <w:rPr>
          <w:rFonts w:ascii="Times New Roman" w:hAnsi="Times New Roman"/>
          <w:bCs/>
          <w:color w:val="000000"/>
        </w:rPr>
      </w:pPr>
    </w:p>
    <w:p w14:paraId="37775E9F" w14:textId="150AD8C8" w:rsidR="003A2DFE" w:rsidRPr="00172832" w:rsidRDefault="003A2DFE" w:rsidP="0044438B">
      <w:pPr>
        <w:pStyle w:val="Akapitzlist"/>
        <w:numPr>
          <w:ilvl w:val="0"/>
          <w:numId w:val="8"/>
        </w:numPr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t>Kryteria uczestnictwa w Projekcie</w:t>
      </w:r>
      <w:r w:rsidR="00460D9B" w:rsidRPr="00172832">
        <w:rPr>
          <w:rFonts w:ascii="Times New Roman" w:hAnsi="Times New Roman"/>
          <w:b/>
          <w:color w:val="000000"/>
        </w:rPr>
        <w:t>.</w:t>
      </w:r>
    </w:p>
    <w:p w14:paraId="3965DF8E" w14:textId="42A0753F" w:rsidR="003A2DFE" w:rsidRPr="00172832" w:rsidRDefault="00460D9B" w:rsidP="00460D9B">
      <w:pPr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 xml:space="preserve">            </w:t>
      </w:r>
      <w:r w:rsidR="003A2DFE" w:rsidRPr="00172832">
        <w:rPr>
          <w:rFonts w:ascii="Times New Roman" w:hAnsi="Times New Roman"/>
          <w:bCs/>
          <w:color w:val="000000"/>
        </w:rPr>
        <w:t>Uczestnikiem Projektu może być osoba spełniająca następujące warunki:</w:t>
      </w:r>
    </w:p>
    <w:p w14:paraId="143E29D3" w14:textId="77777777" w:rsidR="003A2DFE" w:rsidRPr="00172832" w:rsidRDefault="003A2DFE" w:rsidP="0044438B">
      <w:pPr>
        <w:pStyle w:val="Akapitzlist"/>
        <w:numPr>
          <w:ilvl w:val="0"/>
          <w:numId w:val="7"/>
        </w:numPr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Posiadać status nauczyciela akademickiego, w rozumieniu Ustawy o Szkolnictwie Wyższym</w:t>
      </w:r>
      <w:r w:rsidR="007E6352" w:rsidRPr="00172832">
        <w:rPr>
          <w:rFonts w:ascii="Times New Roman" w:hAnsi="Times New Roman"/>
          <w:bCs/>
          <w:color w:val="000000"/>
        </w:rPr>
        <w:t>,</w:t>
      </w:r>
    </w:p>
    <w:p w14:paraId="2FD731F6" w14:textId="77777777" w:rsidR="003A2DFE" w:rsidRPr="00172832" w:rsidRDefault="003A2DFE" w:rsidP="0044438B">
      <w:pPr>
        <w:pStyle w:val="Akapitzlist"/>
        <w:numPr>
          <w:ilvl w:val="0"/>
          <w:numId w:val="7"/>
        </w:numPr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Cs/>
          <w:color w:val="000000"/>
        </w:rPr>
        <w:t xml:space="preserve">lub posiadać zawartą umowę cywilno – prawną </w:t>
      </w:r>
      <w:r w:rsidR="00CD2781" w:rsidRPr="00172832">
        <w:rPr>
          <w:rFonts w:ascii="Times New Roman" w:hAnsi="Times New Roman"/>
          <w:bCs/>
          <w:color w:val="000000"/>
        </w:rPr>
        <w:t xml:space="preserve">na prowadzenie dydaktyki na okres roku akademickiego </w:t>
      </w:r>
      <w:r w:rsidR="00467802" w:rsidRPr="00172832">
        <w:rPr>
          <w:rFonts w:ascii="Times New Roman" w:hAnsi="Times New Roman"/>
          <w:bCs/>
          <w:color w:val="000000"/>
        </w:rPr>
        <w:t>w ramach którego planowane jest dla tych osób wsparcie w projekcie (okres na jaki została zawarta umowa musi obejmować zarówno okres udziału w projekcie jak i semestr, w którym prowadzone będą zajęcia z wykorzystaniem zdobytych w projekcie kompetencji).</w:t>
      </w:r>
    </w:p>
    <w:p w14:paraId="6160E2C8" w14:textId="5475A19A" w:rsidR="00E85516" w:rsidRPr="00172832" w:rsidRDefault="00EB51B5" w:rsidP="0044438B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color w:val="000000"/>
        </w:rPr>
      </w:pPr>
      <w:r w:rsidRPr="0017283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7CA363" wp14:editId="58EA3717">
                <wp:simplePos x="0" y="0"/>
                <wp:positionH relativeFrom="column">
                  <wp:posOffset>-1496060</wp:posOffset>
                </wp:positionH>
                <wp:positionV relativeFrom="paragraph">
                  <wp:posOffset>269240</wp:posOffset>
                </wp:positionV>
                <wp:extent cx="390525" cy="61722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CBB538" w14:textId="77777777" w:rsidR="004F6FFD" w:rsidRPr="004F6FFD" w:rsidRDefault="004F6FFD" w:rsidP="004F6FFD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A363" id="Pole tekstowe 20" o:spid="_x0000_s1028" type="#_x0000_t202" style="position:absolute;left:0;text-align:left;margin-left:-117.8pt;margin-top:21.2pt;width:30.75pt;height:48.6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FtNQIAAGwEAAAOAAAAZHJzL2Uyb0RvYy54bWysVE1vGjEQvVfqf7B8LwsUkmbFEtFEVJVQ&#10;gkSqnI3Xy65ieyx7YDf99R17gdC0p6oX4515no/3Zpjddkazg/KhAVvw0WDImbISysbuCv7jafnp&#10;C2cBhS2FBqsK/qoCv51//DBrXa7GUIMulWcUxIa8dQWvEV2eZUHWyogwAKcsOSvwRiB9+l1WetFS&#10;dKOz8XB4lbXgS+dBqhDIet87+TzFryol8bGqgkKmC061YTp9OrfxzOYzke+8cHUjj2WIf6jCiMZS&#10;0nOoe4GC7X3zRyjTSA8BKhxIMBlUVSNV6oG6GQ3fdbOphVOpFyInuDNN4f+FlQ+HtWdNWfAx0WOF&#10;IY3WoBVD9RIQWsXITiS1LuSE3ThCY/cVOhI7NRzcCuRLIEh2gekfBEJHUrrKm/hL7TJ6SIlez9yr&#10;Dpkk4+eb4XQ85UyS62p0Pe7TZm+PnQ/4TYFh8VJwT9KmAsRhFTCmF/kJEnNZWDZaJ3m1/c1AwGhJ&#10;5fYVxsKx23Y9D6d2t1C+Urce+qEJTi4bSr0SAdfC05RQHzT5+EhHpaEtOBxvnNXgf/7NHvEkHnk5&#10;a2nqCm5pLTjT3y2JejOaTOKQpo/J9Jo4YP7Ss7302L25AxrrEW2Yk+ka8ahP18qDeab1WMSc5BJW&#10;UuaC4+l6h/0m0HpJtVgkEI2lE7iyGydPEkdan7pn4d2ReyTRHuA0nSJ/J0GPjZwHt9gjCZH0iSz3&#10;nB7Jp5FOsh3XL+7M5XdCvf1JzH8BAAD//wMAUEsDBBQABgAIAAAAIQCCgod54AAAAAwBAAAPAAAA&#10;ZHJzL2Rvd25yZXYueG1sTI/RToNAEEXfTfyHzZj4RhcoxRZZGlP12Vr9gC07AsLOEnbbol/v+KSP&#10;k3ty75lyO9tBnHHynSMFySIGgVQ701Gj4P3tOVqD8EGT0YMjVPCFHrbV9VWpC+Mu9IrnQ2gEl5Av&#10;tII2hLGQ0tctWu0XbkTi7MNNVgc+p0aaSV+43A4yjeNcWt0RL7R6xF2LdX84WQXr2L70/Sbde5t9&#10;J6t29+iexk+lbm/mh3sQAefwB8OvPqtDxU5HdyLjxaAgSpernFkFWZqBYCJK7rIExJHZ5SYHWZXy&#10;/xPVDwAAAP//AwBQSwECLQAUAAYACAAAACEAtoM4kv4AAADhAQAAEwAAAAAAAAAAAAAAAAAAAAAA&#10;W0NvbnRlbnRfVHlwZXNdLnhtbFBLAQItABQABgAIAAAAIQA4/SH/1gAAAJQBAAALAAAAAAAAAAAA&#10;AAAAAC8BAABfcmVscy8ucmVsc1BLAQItABQABgAIAAAAIQBTq3FtNQIAAGwEAAAOAAAAAAAAAAAA&#10;AAAAAC4CAABkcnMvZTJvRG9jLnhtbFBLAQItABQABgAIAAAAIQCCgod54AAAAAwBAAAPAAAAAAAA&#10;AAAAAAAAAI8EAABkcnMvZG93bnJldi54bWxQSwUGAAAAAAQABADzAAAAnAUAAAAA&#10;" filled="f" stroked="f">
                <v:textbox style="mso-fit-shape-to-text:t">
                  <w:txbxContent>
                    <w:p w14:paraId="21CBB538" w14:textId="77777777" w:rsidR="004F6FFD" w:rsidRPr="004F6FFD" w:rsidRDefault="004F6FFD" w:rsidP="004F6FFD">
                      <w:pPr>
                        <w:jc w:val="center"/>
                        <w:rPr>
                          <w:rFonts w:ascii="Times New Roman" w:hAnsi="Times New Roman"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516" w:rsidRPr="00172832">
        <w:rPr>
          <w:rFonts w:ascii="Times New Roman" w:hAnsi="Times New Roman"/>
          <w:b/>
          <w:bCs/>
          <w:color w:val="000000"/>
        </w:rPr>
        <w:t>Szkolenia dla kadry dydaktycznej podnoszące innowacyjne kompetencje dydaktyczne</w:t>
      </w:r>
      <w:r w:rsidR="00295AC1" w:rsidRPr="00172832">
        <w:rPr>
          <w:rFonts w:ascii="Times New Roman" w:hAnsi="Times New Roman"/>
          <w:b/>
          <w:bCs/>
          <w:color w:val="000000"/>
        </w:rPr>
        <w:t>.</w:t>
      </w:r>
    </w:p>
    <w:p w14:paraId="6EF9537A" w14:textId="6D0AF1F6" w:rsidR="00E85516" w:rsidRPr="00172832" w:rsidRDefault="00E85516" w:rsidP="0044438B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172832">
        <w:rPr>
          <w:rFonts w:ascii="Times New Roman" w:hAnsi="Times New Roman"/>
          <w:color w:val="000000"/>
        </w:rPr>
        <w:t xml:space="preserve">Celem szkolenia jest zdobycie wiedzy, która wpłynie na poprawę jakości kształcenia </w:t>
      </w:r>
      <w:r w:rsidR="00381DFD" w:rsidRPr="00172832">
        <w:rPr>
          <w:rFonts w:ascii="Times New Roman" w:hAnsi="Times New Roman"/>
          <w:color w:val="000000"/>
        </w:rPr>
        <w:t xml:space="preserve">   </w:t>
      </w:r>
      <w:r w:rsidRPr="00172832">
        <w:rPr>
          <w:rFonts w:ascii="Times New Roman" w:hAnsi="Times New Roman"/>
          <w:color w:val="000000"/>
        </w:rPr>
        <w:t>WSM w Kłodzku, umożliwiając jej dalszy rozwój i wykorzystanie nowych form komunikacji ze studentami w prowadzonym procesie kształcenia.</w:t>
      </w:r>
    </w:p>
    <w:p w14:paraId="6E04719E" w14:textId="77777777" w:rsidR="00E85516" w:rsidRPr="00172832" w:rsidRDefault="00E85516" w:rsidP="0044438B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172832">
        <w:rPr>
          <w:rFonts w:ascii="Times New Roman" w:hAnsi="Times New Roman"/>
          <w:color w:val="000000"/>
        </w:rPr>
        <w:t>Zaplanowano szkolenia z następujących obszarów:</w:t>
      </w:r>
    </w:p>
    <w:p w14:paraId="7769AC0D" w14:textId="77777777" w:rsidR="00064278" w:rsidRPr="00172832" w:rsidRDefault="00E85516" w:rsidP="00064278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172832">
        <w:rPr>
          <w:rFonts w:ascii="Times New Roman" w:hAnsi="Times New Roman"/>
        </w:rPr>
        <w:t>Warsztaty dotyczące obsługiwania platformy Moodle oraz prowadzenia kursów on – line, przygotowania i publikowania materiałów dydaktycznych na platformie elearningowej – 40h – 5 dni;</w:t>
      </w:r>
    </w:p>
    <w:p w14:paraId="19147D4C" w14:textId="77777777" w:rsidR="00064278" w:rsidRPr="00172832" w:rsidRDefault="00E85516" w:rsidP="00064278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172832">
        <w:rPr>
          <w:rFonts w:ascii="Times New Roman" w:hAnsi="Times New Roman"/>
        </w:rPr>
        <w:t>Tutoring i me</w:t>
      </w:r>
      <w:r w:rsidR="00295AC1" w:rsidRPr="00172832">
        <w:rPr>
          <w:rFonts w:ascii="Times New Roman" w:hAnsi="Times New Roman"/>
        </w:rPr>
        <w:t>n</w:t>
      </w:r>
      <w:r w:rsidRPr="00172832">
        <w:rPr>
          <w:rFonts w:ascii="Times New Roman" w:hAnsi="Times New Roman"/>
        </w:rPr>
        <w:t>toring w pracy dydaktyka 20h – 4dni;</w:t>
      </w:r>
    </w:p>
    <w:p w14:paraId="7C138911" w14:textId="77777777" w:rsidR="00064278" w:rsidRPr="00172832" w:rsidRDefault="00E85516" w:rsidP="00064278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172832">
        <w:rPr>
          <w:rFonts w:ascii="Times New Roman" w:hAnsi="Times New Roman"/>
        </w:rPr>
        <w:t>Skuteczna i efektywna komunikacja w zespole oraz pomiędzy zespołami - 10h – 2dni;</w:t>
      </w:r>
    </w:p>
    <w:p w14:paraId="33615B60" w14:textId="77777777" w:rsidR="00064278" w:rsidRPr="00172832" w:rsidRDefault="00E85516" w:rsidP="00064278">
      <w:pPr>
        <w:pStyle w:val="Akapitzlist"/>
        <w:numPr>
          <w:ilvl w:val="0"/>
          <w:numId w:val="40"/>
        </w:numPr>
        <w:rPr>
          <w:rFonts w:ascii="Times New Roman" w:hAnsi="Times New Roman"/>
        </w:rPr>
      </w:pPr>
      <w:r w:rsidRPr="00172832">
        <w:rPr>
          <w:rFonts w:ascii="Times New Roman" w:hAnsi="Times New Roman"/>
        </w:rPr>
        <w:t>Wykorzystanie innowacyjnych metod dydaktycznych w procesie kształcenia - 10h – 2ni;</w:t>
      </w:r>
      <w:r w:rsidR="001B2743" w:rsidRPr="00172832">
        <w:rPr>
          <w:rFonts w:ascii="Times New Roman" w:hAnsi="Times New Roman"/>
          <w:noProof/>
        </w:rPr>
        <w:t xml:space="preserve"> </w:t>
      </w:r>
    </w:p>
    <w:p w14:paraId="418E1516" w14:textId="001D157C" w:rsidR="0062670C" w:rsidRPr="00172832" w:rsidRDefault="00064278" w:rsidP="00064278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172832">
        <w:rPr>
          <w:rFonts w:ascii="Times New Roman" w:hAnsi="Times New Roman"/>
          <w:noProof/>
        </w:rPr>
        <w:lastRenderedPageBreak/>
        <w:t>Łą</w:t>
      </w:r>
      <w:r w:rsidR="00E85516" w:rsidRPr="00172832">
        <w:rPr>
          <w:rFonts w:ascii="Times New Roman" w:hAnsi="Times New Roman"/>
        </w:rPr>
        <w:t>cznie zaplanowano 5 dni szkolenia, po 8 godzin w grupach 30 osobowych oraz 8 dni szkolenia, po 5 godzin w grupach 30 osobowych.</w:t>
      </w:r>
    </w:p>
    <w:p w14:paraId="02CBCACE" w14:textId="77777777" w:rsidR="00295AC1" w:rsidRPr="00172832" w:rsidRDefault="00295AC1" w:rsidP="0044438B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172832">
        <w:rPr>
          <w:rFonts w:ascii="Times New Roman" w:hAnsi="Times New Roman"/>
          <w:bCs/>
          <w:color w:val="000000"/>
        </w:rPr>
        <w:t>Harmonogram realizacji został zaplanowany, tak aby zajęcia odbywały się w różnych porach, w więcej niż jednym terminie, aby każdy zainteresowany mógł wybrać dla siebie dogodny termin, nie kolidujący z obowiązkami zawodowymi i rodzinnymi</w:t>
      </w:r>
      <w:r w:rsidRPr="00172832">
        <w:rPr>
          <w:rFonts w:ascii="Times New Roman" w:hAnsi="Times New Roman"/>
          <w:b/>
          <w:color w:val="000000"/>
        </w:rPr>
        <w:t>.</w:t>
      </w:r>
    </w:p>
    <w:p w14:paraId="23DA3783" w14:textId="4D5FA55A" w:rsidR="00E85516" w:rsidRPr="00172832" w:rsidRDefault="00E85516" w:rsidP="0044438B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color w:val="000000"/>
        </w:rPr>
      </w:pPr>
      <w:r w:rsidRPr="00172832">
        <w:rPr>
          <w:rFonts w:ascii="Times New Roman" w:hAnsi="Times New Roman"/>
          <w:b/>
          <w:bCs/>
          <w:color w:val="000000"/>
        </w:rPr>
        <w:t>Zagraniczne staże dydaktyczne.</w:t>
      </w:r>
    </w:p>
    <w:p w14:paraId="0F6A4AAD" w14:textId="77777777" w:rsidR="00E85516" w:rsidRPr="00172832" w:rsidRDefault="00E85516" w:rsidP="0044438B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Dla pracowników dydaktycznych WSM w Kłodzku zaplanowano staże dydaktyczne w uczelni partnerskiej w Hradec Kralove w Czechach. Z uwagi na bliskie położenie oraz ten sam profil kształcenia oraz współpracę ze sobą,</w:t>
      </w:r>
      <w:r w:rsidR="00D92D3F" w:rsidRPr="00172832">
        <w:rPr>
          <w:rFonts w:ascii="Times New Roman" w:hAnsi="Times New Roman"/>
          <w:color w:val="000000"/>
        </w:rPr>
        <w:t xml:space="preserve"> </w:t>
      </w:r>
      <w:r w:rsidRPr="00172832">
        <w:rPr>
          <w:rFonts w:ascii="Times New Roman" w:hAnsi="Times New Roman"/>
          <w:color w:val="000000"/>
        </w:rPr>
        <w:t>w tym np. niejednokrotnie przeprowadzane akcje ratunkowe, transport pacjentów.</w:t>
      </w:r>
    </w:p>
    <w:p w14:paraId="7BBF797B" w14:textId="77777777" w:rsidR="00E85516" w:rsidRPr="00172832" w:rsidRDefault="00295AC1" w:rsidP="0044438B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P</w:t>
      </w:r>
      <w:r w:rsidR="00E85516" w:rsidRPr="00172832">
        <w:rPr>
          <w:rFonts w:ascii="Times New Roman" w:hAnsi="Times New Roman"/>
          <w:color w:val="000000"/>
        </w:rPr>
        <w:t>rzewidywana długość stażu to cztery tygodnie dla czterech osób.</w:t>
      </w:r>
    </w:p>
    <w:p w14:paraId="4C97AE76" w14:textId="77777777" w:rsidR="003B0035" w:rsidRPr="00172832" w:rsidRDefault="003B0035" w:rsidP="003B0035">
      <w:pPr>
        <w:jc w:val="center"/>
        <w:rPr>
          <w:rFonts w:ascii="Times New Roman" w:hAnsi="Times New Roman"/>
          <w:b/>
          <w:color w:val="000000"/>
        </w:rPr>
      </w:pPr>
    </w:p>
    <w:p w14:paraId="0F289028" w14:textId="315608AD" w:rsidR="00381DFD" w:rsidRPr="00172832" w:rsidRDefault="00381DFD" w:rsidP="003B0035">
      <w:pPr>
        <w:jc w:val="center"/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t>§3</w:t>
      </w:r>
    </w:p>
    <w:p w14:paraId="70AE2E36" w14:textId="7A5541ED" w:rsidR="00381DFD" w:rsidRPr="00172832" w:rsidRDefault="00381DFD" w:rsidP="003B0035">
      <w:pPr>
        <w:pStyle w:val="Akapitzlist"/>
        <w:spacing w:line="259" w:lineRule="auto"/>
        <w:jc w:val="center"/>
        <w:rPr>
          <w:rFonts w:ascii="Times New Roman" w:hAnsi="Times New Roman"/>
          <w:b/>
        </w:rPr>
      </w:pPr>
      <w:r w:rsidRPr="00172832">
        <w:rPr>
          <w:rFonts w:ascii="Times New Roman" w:hAnsi="Times New Roman"/>
          <w:b/>
        </w:rPr>
        <w:t xml:space="preserve">Uczestnik projektu- Pracownicy </w:t>
      </w:r>
      <w:r w:rsidR="003B0035" w:rsidRPr="00172832">
        <w:rPr>
          <w:rFonts w:ascii="Times New Roman" w:hAnsi="Times New Roman"/>
          <w:b/>
        </w:rPr>
        <w:t>A</w:t>
      </w:r>
      <w:r w:rsidRPr="00172832">
        <w:rPr>
          <w:rFonts w:ascii="Times New Roman" w:hAnsi="Times New Roman"/>
          <w:b/>
        </w:rPr>
        <w:t>dministracyjni W</w:t>
      </w:r>
      <w:r w:rsidR="00892778" w:rsidRPr="00172832">
        <w:rPr>
          <w:rFonts w:ascii="Times New Roman" w:hAnsi="Times New Roman"/>
          <w:b/>
        </w:rPr>
        <w:t xml:space="preserve">yższej Szkoły Medycznej </w:t>
      </w:r>
    </w:p>
    <w:p w14:paraId="04F4E6BB" w14:textId="77777777" w:rsidR="003B0035" w:rsidRPr="00172832" w:rsidRDefault="003B0035" w:rsidP="003B0035">
      <w:pPr>
        <w:pStyle w:val="Akapitzlist"/>
        <w:spacing w:line="259" w:lineRule="auto"/>
        <w:jc w:val="center"/>
        <w:rPr>
          <w:rFonts w:ascii="Times New Roman" w:hAnsi="Times New Roman"/>
          <w:b/>
        </w:rPr>
      </w:pPr>
    </w:p>
    <w:p w14:paraId="10DBE572" w14:textId="2351915C" w:rsidR="003B0035" w:rsidRPr="00172832" w:rsidRDefault="003B0035" w:rsidP="0044438B">
      <w:pPr>
        <w:pStyle w:val="Akapitzlist"/>
        <w:numPr>
          <w:ilvl w:val="0"/>
          <w:numId w:val="18"/>
        </w:numPr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t>Kryteria uczestnictwa w projekcie</w:t>
      </w:r>
    </w:p>
    <w:p w14:paraId="5EFDF099" w14:textId="1F93D861" w:rsidR="003B0035" w:rsidRPr="00172832" w:rsidRDefault="003B0035" w:rsidP="003B0035">
      <w:pPr>
        <w:spacing w:line="259" w:lineRule="auto"/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            Uczestnikiem Projektu może być osoba spełniająca następujące warunki:</w:t>
      </w:r>
      <w:r w:rsidRPr="00172832">
        <w:rPr>
          <w:rFonts w:ascii="Times New Roman" w:hAnsi="Times New Roman"/>
          <w:color w:val="000000"/>
        </w:rPr>
        <w:tab/>
      </w:r>
    </w:p>
    <w:p w14:paraId="6120904D" w14:textId="77777777" w:rsidR="004524D7" w:rsidRPr="00172832" w:rsidRDefault="003B0035" w:rsidP="0044438B">
      <w:pPr>
        <w:pStyle w:val="Akapitzlist"/>
        <w:numPr>
          <w:ilvl w:val="0"/>
          <w:numId w:val="34"/>
        </w:numPr>
        <w:spacing w:line="259" w:lineRule="auto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podpisa</w:t>
      </w:r>
      <w:r w:rsidR="004524D7" w:rsidRPr="00172832">
        <w:rPr>
          <w:rFonts w:ascii="Times New Roman" w:hAnsi="Times New Roman"/>
          <w:color w:val="000000"/>
        </w:rPr>
        <w:t>ła</w:t>
      </w:r>
      <w:r w:rsidRPr="00172832">
        <w:rPr>
          <w:rFonts w:ascii="Times New Roman" w:hAnsi="Times New Roman"/>
          <w:color w:val="000000"/>
        </w:rPr>
        <w:t xml:space="preserve"> deklaracj</w:t>
      </w:r>
      <w:r w:rsidR="004524D7" w:rsidRPr="00172832">
        <w:rPr>
          <w:rFonts w:ascii="Times New Roman" w:hAnsi="Times New Roman"/>
          <w:color w:val="000000"/>
        </w:rPr>
        <w:t>ę</w:t>
      </w:r>
      <w:r w:rsidRPr="00172832">
        <w:rPr>
          <w:rFonts w:ascii="Times New Roman" w:hAnsi="Times New Roman"/>
          <w:color w:val="000000"/>
        </w:rPr>
        <w:t xml:space="preserve"> uczestnictwa w projekcie i zgodności obszaru szkoleń z pełnionymi obowiązkami oraz</w:t>
      </w:r>
      <w:r w:rsidR="004524D7" w:rsidRPr="00172832">
        <w:rPr>
          <w:rFonts w:ascii="Times New Roman" w:hAnsi="Times New Roman"/>
          <w:color w:val="000000"/>
        </w:rPr>
        <w:t xml:space="preserve"> odbyła</w:t>
      </w:r>
      <w:r w:rsidRPr="00172832">
        <w:rPr>
          <w:rFonts w:ascii="Times New Roman" w:hAnsi="Times New Roman"/>
          <w:color w:val="000000"/>
        </w:rPr>
        <w:t xml:space="preserve"> rozmow</w:t>
      </w:r>
      <w:r w:rsidR="004524D7" w:rsidRPr="00172832">
        <w:rPr>
          <w:rFonts w:ascii="Times New Roman" w:hAnsi="Times New Roman"/>
          <w:color w:val="000000"/>
        </w:rPr>
        <w:t>ę</w:t>
      </w:r>
      <w:r w:rsidRPr="00172832">
        <w:rPr>
          <w:rFonts w:ascii="Times New Roman" w:hAnsi="Times New Roman"/>
          <w:color w:val="000000"/>
        </w:rPr>
        <w:t xml:space="preserve"> rekrutacyjną z spec. ds. rekrutacji .</w:t>
      </w:r>
    </w:p>
    <w:p w14:paraId="4F040189" w14:textId="3E65C418" w:rsidR="003B0035" w:rsidRPr="00172832" w:rsidRDefault="003B0035" w:rsidP="004524D7">
      <w:pPr>
        <w:pStyle w:val="Akapitzlist"/>
        <w:spacing w:line="259" w:lineRule="auto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 W przypadku większej ilości chętnych niż miejsc wynik rozmowy będzie kryterium rozstrzygającym.</w:t>
      </w:r>
    </w:p>
    <w:p w14:paraId="65DAEFD8" w14:textId="01D8233E" w:rsidR="003B0035" w:rsidRPr="00172832" w:rsidRDefault="003B0035" w:rsidP="0044438B">
      <w:pPr>
        <w:pStyle w:val="Akapitzlist"/>
        <w:numPr>
          <w:ilvl w:val="0"/>
          <w:numId w:val="18"/>
        </w:numPr>
        <w:rPr>
          <w:rFonts w:ascii="Times New Roman" w:hAnsi="Times New Roman"/>
          <w:b/>
          <w:bCs/>
          <w:color w:val="000000"/>
        </w:rPr>
      </w:pPr>
      <w:r w:rsidRPr="00172832">
        <w:rPr>
          <w:rFonts w:ascii="Times New Roman" w:hAnsi="Times New Roman"/>
          <w:b/>
          <w:bCs/>
          <w:color w:val="000000"/>
        </w:rPr>
        <w:t xml:space="preserve">Szkolenia dla kadry </w:t>
      </w:r>
      <w:r w:rsidR="00892778" w:rsidRPr="00172832">
        <w:rPr>
          <w:rFonts w:ascii="Times New Roman" w:hAnsi="Times New Roman"/>
          <w:b/>
          <w:bCs/>
          <w:color w:val="000000"/>
        </w:rPr>
        <w:t>administracyjnej</w:t>
      </w:r>
      <w:r w:rsidRPr="00172832">
        <w:rPr>
          <w:rFonts w:ascii="Times New Roman" w:hAnsi="Times New Roman"/>
          <w:b/>
          <w:bCs/>
          <w:color w:val="000000"/>
        </w:rPr>
        <w:t xml:space="preserve"> podnoszące innowacyjne kompetencje dydaktyczne.</w:t>
      </w:r>
    </w:p>
    <w:p w14:paraId="1EEF1333" w14:textId="21F43212" w:rsidR="003B0035" w:rsidRPr="00172832" w:rsidRDefault="003B0035" w:rsidP="0044438B">
      <w:pPr>
        <w:pStyle w:val="Akapitzlist"/>
        <w:numPr>
          <w:ilvl w:val="0"/>
          <w:numId w:val="32"/>
        </w:numPr>
        <w:rPr>
          <w:rFonts w:ascii="Times New Roman" w:hAnsi="Times New Roman"/>
        </w:rPr>
      </w:pPr>
      <w:r w:rsidRPr="00172832">
        <w:rPr>
          <w:rFonts w:ascii="Times New Roman" w:hAnsi="Times New Roman"/>
          <w:color w:val="000000"/>
        </w:rPr>
        <w:t xml:space="preserve">Celem szkolenia jest zaktualizowanie wiedzy merytorycznej w świetle obowiązujących </w:t>
      </w:r>
      <w:r w:rsidR="004524D7" w:rsidRPr="00172832">
        <w:rPr>
          <w:rFonts w:ascii="Times New Roman" w:hAnsi="Times New Roman"/>
          <w:color w:val="000000"/>
        </w:rPr>
        <w:t xml:space="preserve">  </w:t>
      </w:r>
      <w:r w:rsidRPr="00172832">
        <w:rPr>
          <w:rFonts w:ascii="Times New Roman" w:hAnsi="Times New Roman"/>
          <w:color w:val="000000"/>
        </w:rPr>
        <w:t xml:space="preserve">przepisów prawnych w działach administracyjnych obsługujących i wspierających procesy dydaktyczne prowadzone na uczelni. </w:t>
      </w:r>
    </w:p>
    <w:p w14:paraId="54C047D8" w14:textId="77777777" w:rsidR="003B0035" w:rsidRPr="00172832" w:rsidRDefault="003B0035" w:rsidP="0044438B">
      <w:pPr>
        <w:pStyle w:val="Akapitzlist"/>
        <w:numPr>
          <w:ilvl w:val="0"/>
          <w:numId w:val="32"/>
        </w:numPr>
        <w:rPr>
          <w:rFonts w:ascii="Times New Roman" w:hAnsi="Times New Roman"/>
        </w:rPr>
      </w:pPr>
      <w:r w:rsidRPr="00172832">
        <w:rPr>
          <w:rFonts w:ascii="Times New Roman" w:hAnsi="Times New Roman"/>
          <w:color w:val="000000"/>
        </w:rPr>
        <w:t>Zaplanowano szkolenia z następujących obszarów:</w:t>
      </w:r>
    </w:p>
    <w:p w14:paraId="6F910BC6" w14:textId="2C33BA9F" w:rsidR="003B0035" w:rsidRPr="00172832" w:rsidRDefault="004916C1" w:rsidP="0044438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4916C1">
        <w:rPr>
          <w:rFonts w:ascii="Times New Roman" w:hAnsi="Times New Roman"/>
        </w:rPr>
        <w:t>Sprawozdawczość w systemie POL-on. Nowe zadania po wejściu w życie Ustawy 2.0</w:t>
      </w:r>
      <w:r w:rsidR="003B0035" w:rsidRPr="00172832">
        <w:rPr>
          <w:rFonts w:ascii="Times New Roman" w:hAnsi="Times New Roman"/>
        </w:rPr>
        <w:t>– 8 h;</w:t>
      </w:r>
    </w:p>
    <w:p w14:paraId="2A7D90C2" w14:textId="1E96AC69" w:rsidR="003B0035" w:rsidRPr="00172832" w:rsidRDefault="004916C1" w:rsidP="0044438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4916C1">
        <w:rPr>
          <w:rFonts w:ascii="Times New Roman" w:hAnsi="Times New Roman"/>
        </w:rPr>
        <w:t>Zasady tworzenia aktów normatywnych w uczelni – na przykładzie aktów prawnych regulujących proces kształcenia</w:t>
      </w:r>
      <w:r w:rsidR="003B0035" w:rsidRPr="00172832">
        <w:rPr>
          <w:rFonts w:ascii="Times New Roman" w:hAnsi="Times New Roman"/>
        </w:rPr>
        <w:t>– 8 h;</w:t>
      </w:r>
    </w:p>
    <w:p w14:paraId="2E27369F" w14:textId="73E772BA" w:rsidR="003B0035" w:rsidRPr="00172832" w:rsidRDefault="004916C1" w:rsidP="0044438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4916C1">
        <w:rPr>
          <w:rFonts w:ascii="Times New Roman" w:hAnsi="Times New Roman"/>
        </w:rPr>
        <w:t>Praktyczne warsztaty z wyliczania dochodu rodziny studenta i doktoranta na potrzeby przyznawania stypendiów socjalnych – nowe przepisy, trudne przypadki</w:t>
      </w:r>
      <w:r w:rsidR="003B0035" w:rsidRPr="0017283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16</w:t>
      </w:r>
      <w:r w:rsidR="003B0035" w:rsidRPr="00172832">
        <w:rPr>
          <w:rFonts w:ascii="Times New Roman" w:hAnsi="Times New Roman"/>
        </w:rPr>
        <w:t>h;</w:t>
      </w:r>
    </w:p>
    <w:p w14:paraId="31674AED" w14:textId="71ECAE66" w:rsidR="003B0035" w:rsidRPr="00172832" w:rsidRDefault="00F252C6" w:rsidP="0044438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F252C6">
        <w:rPr>
          <w:rFonts w:ascii="Times New Roman" w:hAnsi="Times New Roman"/>
        </w:rPr>
        <w:t>Zasady tworzenia aktów normatywnych w uczelni na przykładzie aktów prawnych regulujących proces kształcenia</w:t>
      </w:r>
      <w:r w:rsidR="003B0035" w:rsidRPr="00172832">
        <w:rPr>
          <w:rFonts w:ascii="Times New Roman" w:hAnsi="Times New Roman"/>
        </w:rPr>
        <w:t xml:space="preserve">– </w:t>
      </w:r>
      <w:r w:rsidR="00430B3E">
        <w:rPr>
          <w:rFonts w:ascii="Times New Roman" w:hAnsi="Times New Roman"/>
        </w:rPr>
        <w:t>6</w:t>
      </w:r>
      <w:r w:rsidR="003B0035" w:rsidRPr="00172832">
        <w:rPr>
          <w:rFonts w:ascii="Times New Roman" w:hAnsi="Times New Roman"/>
        </w:rPr>
        <w:t>h;</w:t>
      </w:r>
    </w:p>
    <w:p w14:paraId="62B245C7" w14:textId="6022A24B" w:rsidR="003B0035" w:rsidRPr="00172832" w:rsidRDefault="00F252C6" w:rsidP="0044438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F252C6">
        <w:rPr>
          <w:rFonts w:ascii="Times New Roman" w:hAnsi="Times New Roman"/>
        </w:rPr>
        <w:t>Efektywne zarządzanie finansami uczelni w świetle nowej ustawy Prawo o szkolnictwie wyższym i nauce</w:t>
      </w:r>
      <w:r w:rsidR="003B0035" w:rsidRPr="00172832">
        <w:rPr>
          <w:rFonts w:ascii="Times New Roman" w:hAnsi="Times New Roman"/>
        </w:rPr>
        <w:t>– 16h;</w:t>
      </w:r>
    </w:p>
    <w:p w14:paraId="6C2BE1C5" w14:textId="67520C73" w:rsidR="003B0035" w:rsidRPr="00172832" w:rsidRDefault="00F252C6" w:rsidP="0044438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F252C6">
        <w:rPr>
          <w:rFonts w:ascii="Times New Roman" w:hAnsi="Times New Roman"/>
        </w:rPr>
        <w:t>Dokumentacja przebiegu studiów w świetle najnowszych zmian ustawy Prawo o szkolnictwie wyższym i nauce (ustawa 2.0</w:t>
      </w:r>
      <w:r>
        <w:rPr>
          <w:rFonts w:ascii="Times New Roman" w:hAnsi="Times New Roman"/>
        </w:rPr>
        <w:t>)</w:t>
      </w:r>
      <w:r w:rsidR="003B0035" w:rsidRPr="00172832">
        <w:rPr>
          <w:rFonts w:ascii="Times New Roman" w:hAnsi="Times New Roman"/>
        </w:rPr>
        <w:t xml:space="preserve"> – 6h;</w:t>
      </w:r>
    </w:p>
    <w:p w14:paraId="6A8133C8" w14:textId="5BC9AC79" w:rsidR="003B0035" w:rsidRPr="00172832" w:rsidRDefault="00F252C6" w:rsidP="0044438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F252C6">
        <w:rPr>
          <w:rFonts w:ascii="Times New Roman" w:hAnsi="Times New Roman"/>
        </w:rPr>
        <w:t>Zasady sporządzania i wydawania dyplomów ukończenia studiów wyższych i suplementów do dyplomów - w świetle najnowszych zmian - wymogi fo</w:t>
      </w:r>
      <w:r>
        <w:rPr>
          <w:rFonts w:ascii="Times New Roman" w:hAnsi="Times New Roman"/>
        </w:rPr>
        <w:t>rma</w:t>
      </w:r>
      <w:r w:rsidRPr="00F252C6">
        <w:rPr>
          <w:rFonts w:ascii="Times New Roman" w:hAnsi="Times New Roman"/>
        </w:rPr>
        <w:t>lne i aspekty prawne</w:t>
      </w:r>
      <w:r w:rsidR="003B0035" w:rsidRPr="00172832">
        <w:rPr>
          <w:rFonts w:ascii="Times New Roman" w:hAnsi="Times New Roman"/>
        </w:rPr>
        <w:t>– 8h;</w:t>
      </w:r>
    </w:p>
    <w:p w14:paraId="79AC6B2D" w14:textId="2A69BCEE" w:rsidR="003B0035" w:rsidRDefault="00F252C6" w:rsidP="0044438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F252C6">
        <w:rPr>
          <w:rFonts w:ascii="Times New Roman" w:hAnsi="Times New Roman"/>
        </w:rPr>
        <w:t>Zasady gospodarki finansowej uczelni w świetle zmian wprowadzonych ustawą z dnia 20 lipca 2018 r. Prawo o szkolnictwie wyższym i nauce</w:t>
      </w:r>
      <w:r>
        <w:rPr>
          <w:rFonts w:ascii="Times New Roman" w:hAnsi="Times New Roman"/>
        </w:rPr>
        <w:t xml:space="preserve"> </w:t>
      </w:r>
      <w:r w:rsidR="003B0035" w:rsidRPr="00172832">
        <w:rPr>
          <w:rFonts w:ascii="Times New Roman" w:hAnsi="Times New Roman"/>
        </w:rPr>
        <w:t>– 8h;</w:t>
      </w:r>
    </w:p>
    <w:p w14:paraId="3BC18C5E" w14:textId="1FEB8268" w:rsidR="00F252C6" w:rsidRDefault="00F252C6" w:rsidP="0044438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F252C6">
        <w:rPr>
          <w:rFonts w:ascii="Times New Roman" w:hAnsi="Times New Roman"/>
        </w:rPr>
        <w:t>Kalkulacja kosztów kształcenia w szkołach wyższych - zmiany wprowadzone nowa ustawą Prawo o szkolnictwie wy</w:t>
      </w:r>
      <w:r>
        <w:rPr>
          <w:rFonts w:ascii="Times New Roman" w:hAnsi="Times New Roman"/>
        </w:rPr>
        <w:t>ż</w:t>
      </w:r>
      <w:r w:rsidRPr="00F252C6">
        <w:rPr>
          <w:rFonts w:ascii="Times New Roman" w:hAnsi="Times New Roman"/>
        </w:rPr>
        <w:t>s</w:t>
      </w:r>
      <w:r>
        <w:rPr>
          <w:rFonts w:ascii="Times New Roman" w:hAnsi="Times New Roman"/>
        </w:rPr>
        <w:t>z</w:t>
      </w:r>
      <w:r w:rsidRPr="00F252C6">
        <w:rPr>
          <w:rFonts w:ascii="Times New Roman" w:hAnsi="Times New Roman"/>
        </w:rPr>
        <w:t>ym i nauce</w:t>
      </w:r>
      <w:r>
        <w:rPr>
          <w:rFonts w:ascii="Times New Roman" w:hAnsi="Times New Roman"/>
        </w:rPr>
        <w:t xml:space="preserve"> – 8h;</w:t>
      </w:r>
    </w:p>
    <w:p w14:paraId="28DE0946" w14:textId="0540A8CD" w:rsidR="00F252C6" w:rsidRDefault="00F252C6" w:rsidP="0044438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F252C6">
        <w:rPr>
          <w:rFonts w:ascii="Times New Roman" w:hAnsi="Times New Roman"/>
        </w:rPr>
        <w:t>Tworzenie programów studiów w świetle przepisów ustawy Prawo o szkolnictwie wyższym i nauce (ustawy 2.0</w:t>
      </w:r>
      <w:r>
        <w:rPr>
          <w:rFonts w:ascii="Times New Roman" w:hAnsi="Times New Roman"/>
        </w:rPr>
        <w:t>) - 8h;</w:t>
      </w:r>
    </w:p>
    <w:p w14:paraId="471534F1" w14:textId="76F58567" w:rsidR="00F252C6" w:rsidRDefault="00F252C6" w:rsidP="0044438B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F252C6">
        <w:rPr>
          <w:rFonts w:ascii="Times New Roman" w:hAnsi="Times New Roman"/>
        </w:rPr>
        <w:lastRenderedPageBreak/>
        <w:t>Procedura administracyjna w uczelni: sprawy studenckie i upoważnienia administracyjne</w:t>
      </w:r>
      <w:r>
        <w:rPr>
          <w:rFonts w:ascii="Times New Roman" w:hAnsi="Times New Roman"/>
        </w:rPr>
        <w:t xml:space="preserve"> – 8h;</w:t>
      </w:r>
    </w:p>
    <w:p w14:paraId="66989049" w14:textId="7FC10BC8" w:rsidR="003B0035" w:rsidRPr="00430B3E" w:rsidRDefault="00F252C6" w:rsidP="00430B3E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F252C6">
        <w:rPr>
          <w:rFonts w:ascii="Times New Roman" w:hAnsi="Times New Roman"/>
        </w:rPr>
        <w:t>Decyzje administracyjne wydawane w indywidualnych sprawach studentów i doktorantów</w:t>
      </w:r>
      <w:r>
        <w:rPr>
          <w:rFonts w:ascii="Times New Roman" w:hAnsi="Times New Roman"/>
        </w:rPr>
        <w:t xml:space="preserve"> – 8h;</w:t>
      </w:r>
    </w:p>
    <w:p w14:paraId="05E432F0" w14:textId="77777777" w:rsidR="003B0035" w:rsidRPr="00172832" w:rsidRDefault="003B0035" w:rsidP="0044438B">
      <w:pPr>
        <w:pStyle w:val="Akapitzlist"/>
        <w:numPr>
          <w:ilvl w:val="0"/>
          <w:numId w:val="32"/>
        </w:numPr>
        <w:rPr>
          <w:rFonts w:ascii="Times New Roman" w:hAnsi="Times New Roman"/>
        </w:rPr>
      </w:pPr>
      <w:r w:rsidRPr="00172832">
        <w:rPr>
          <w:rFonts w:ascii="Times New Roman" w:hAnsi="Times New Roman"/>
          <w:bCs/>
          <w:color w:val="000000"/>
        </w:rPr>
        <w:t>Harmonogram realizacji został zaplanowany, tak aby zajęcia odbywały się w różnych porach, w więcej niż jednym terminie, aby każdy zainteresowany mógł wybrać dla siebie dogodny termin, nie kolidujący z obowiązkami zawodowymi i rodzinnymi</w:t>
      </w:r>
      <w:r w:rsidRPr="00172832">
        <w:rPr>
          <w:rFonts w:ascii="Times New Roman" w:hAnsi="Times New Roman"/>
          <w:b/>
          <w:color w:val="000000"/>
        </w:rPr>
        <w:t>.</w:t>
      </w:r>
    </w:p>
    <w:p w14:paraId="6D5B6267" w14:textId="77777777" w:rsidR="003B0035" w:rsidRPr="00172832" w:rsidRDefault="003B0035" w:rsidP="003B0035">
      <w:pPr>
        <w:spacing w:line="259" w:lineRule="auto"/>
        <w:rPr>
          <w:rFonts w:ascii="Times New Roman" w:hAnsi="Times New Roman"/>
          <w:b/>
          <w:color w:val="000000"/>
        </w:rPr>
      </w:pPr>
    </w:p>
    <w:p w14:paraId="3A8BE6E6" w14:textId="77777777" w:rsidR="003B0035" w:rsidRPr="00172832" w:rsidRDefault="003B0035" w:rsidP="003B0035">
      <w:pPr>
        <w:jc w:val="center"/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t>§3</w:t>
      </w:r>
    </w:p>
    <w:p w14:paraId="490C94F8" w14:textId="08094DCD" w:rsidR="00892778" w:rsidRPr="00172832" w:rsidRDefault="003B0035" w:rsidP="00F939A3">
      <w:pPr>
        <w:pStyle w:val="Akapitzlist"/>
        <w:spacing w:line="259" w:lineRule="auto"/>
        <w:jc w:val="center"/>
        <w:rPr>
          <w:rFonts w:ascii="Times New Roman" w:hAnsi="Times New Roman"/>
          <w:b/>
        </w:rPr>
      </w:pPr>
      <w:r w:rsidRPr="00172832">
        <w:rPr>
          <w:rFonts w:ascii="Times New Roman" w:hAnsi="Times New Roman"/>
          <w:b/>
        </w:rPr>
        <w:t xml:space="preserve">Uczestnik projektu- </w:t>
      </w:r>
      <w:r w:rsidR="00892778" w:rsidRPr="00172832">
        <w:rPr>
          <w:rFonts w:ascii="Times New Roman" w:hAnsi="Times New Roman"/>
          <w:b/>
        </w:rPr>
        <w:t>obecni i przyszli studenci Wyższej Szkoły Medycznej</w:t>
      </w:r>
    </w:p>
    <w:p w14:paraId="67FA6027" w14:textId="77777777" w:rsidR="00F939A3" w:rsidRPr="00172832" w:rsidRDefault="00F939A3" w:rsidP="00F939A3">
      <w:pPr>
        <w:pStyle w:val="Akapitzlist"/>
        <w:spacing w:line="259" w:lineRule="auto"/>
        <w:jc w:val="center"/>
        <w:rPr>
          <w:rFonts w:ascii="Times New Roman" w:hAnsi="Times New Roman"/>
          <w:b/>
        </w:rPr>
      </w:pPr>
    </w:p>
    <w:p w14:paraId="0FCA5C48" w14:textId="4600D4CF" w:rsidR="00892778" w:rsidRPr="00172832" w:rsidRDefault="00892778" w:rsidP="0044438B">
      <w:pPr>
        <w:pStyle w:val="Akapitzlist"/>
        <w:numPr>
          <w:ilvl w:val="0"/>
          <w:numId w:val="19"/>
        </w:numPr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t>Kryteria uczestnictwa w Projekcie</w:t>
      </w:r>
    </w:p>
    <w:p w14:paraId="706B9161" w14:textId="0BE02059" w:rsidR="00892778" w:rsidRPr="00172832" w:rsidRDefault="00892778" w:rsidP="00892778">
      <w:p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            Uczestnikiem Projektu może być osoba spełniająca następujące warunki:</w:t>
      </w:r>
    </w:p>
    <w:p w14:paraId="334742CD" w14:textId="0B47983B" w:rsidR="00892778" w:rsidRPr="00172832" w:rsidRDefault="00892778" w:rsidP="0044438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Przyszli studenci- zdana matura lub egzamin z wiodącego przedmiotu i z j. obcego (kryteria zgodne z kryteriami przyjęć na studia)</w:t>
      </w:r>
      <w:r w:rsidR="00F939A3" w:rsidRPr="00172832">
        <w:rPr>
          <w:rFonts w:ascii="Times New Roman" w:hAnsi="Times New Roman"/>
          <w:color w:val="000000"/>
        </w:rPr>
        <w:t>.</w:t>
      </w:r>
    </w:p>
    <w:p w14:paraId="18FEEA5E" w14:textId="7E5459F9" w:rsidR="00892778" w:rsidRPr="00172832" w:rsidRDefault="00892778" w:rsidP="0044438B">
      <w:pPr>
        <w:pStyle w:val="Akapitzlist"/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Obecni studenci, którym do zakończenia studiów zostało max.</w:t>
      </w:r>
      <w:r w:rsidR="004524D7" w:rsidRPr="00172832">
        <w:rPr>
          <w:rFonts w:ascii="Times New Roman" w:hAnsi="Times New Roman"/>
          <w:color w:val="000000"/>
        </w:rPr>
        <w:t xml:space="preserve"> </w:t>
      </w:r>
      <w:r w:rsidRPr="00172832">
        <w:rPr>
          <w:rFonts w:ascii="Times New Roman" w:hAnsi="Times New Roman"/>
          <w:color w:val="000000"/>
        </w:rPr>
        <w:t>4 semestry</w:t>
      </w:r>
      <w:r w:rsidR="004524D7" w:rsidRPr="00172832">
        <w:rPr>
          <w:rFonts w:ascii="Times New Roman" w:hAnsi="Times New Roman"/>
          <w:color w:val="000000"/>
        </w:rPr>
        <w:t xml:space="preserve"> - </w:t>
      </w:r>
      <w:r w:rsidRPr="00172832">
        <w:rPr>
          <w:rFonts w:ascii="Times New Roman" w:hAnsi="Times New Roman"/>
          <w:color w:val="000000"/>
        </w:rPr>
        <w:t>podstawowym kryterium rekrutacji będzie przeprowadzony bilans kompetencji weryfikujący, które działania zaplanowane w ramach projektu mogą poprawić/ulepszyć.</w:t>
      </w:r>
    </w:p>
    <w:p w14:paraId="56C0093E" w14:textId="77777777" w:rsidR="00892778" w:rsidRPr="00172832" w:rsidRDefault="00892778" w:rsidP="0044438B">
      <w:pPr>
        <w:pStyle w:val="Akapitzlist"/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Priorytetowo kwalifikowane będą osoby:</w:t>
      </w:r>
    </w:p>
    <w:p w14:paraId="469BF862" w14:textId="5D0EA8B2" w:rsidR="00892778" w:rsidRPr="00172832" w:rsidRDefault="00892778" w:rsidP="0044438B">
      <w:pPr>
        <w:pStyle w:val="Akapitzlist"/>
        <w:numPr>
          <w:ilvl w:val="0"/>
          <w:numId w:val="21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z niepełnosprawnościami - przy założeniu spełnienia przez nich kryteriów merytorycznych, przy uzyskaniu takiej samej oceny, będą przyjmowane do udziału w proj. w pierwszej kolejności na podstawie posiadanego przez nie orzeczenia o niepełnosprawności.</w:t>
      </w:r>
      <w:bookmarkStart w:id="1" w:name="_Hlk31271778"/>
    </w:p>
    <w:p w14:paraId="77961D7C" w14:textId="473BF701" w:rsidR="00892778" w:rsidRPr="00172832" w:rsidRDefault="00892778" w:rsidP="0044438B">
      <w:pPr>
        <w:pStyle w:val="Akapitzlist"/>
        <w:numPr>
          <w:ilvl w:val="0"/>
          <w:numId w:val="19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b/>
          <w:bCs/>
          <w:color w:val="000000"/>
        </w:rPr>
        <w:t>Szkolenia dla</w:t>
      </w:r>
      <w:r w:rsidR="004B05CE" w:rsidRPr="00172832">
        <w:rPr>
          <w:rFonts w:ascii="Times New Roman" w:hAnsi="Times New Roman"/>
          <w:b/>
          <w:bCs/>
          <w:color w:val="000000"/>
        </w:rPr>
        <w:t xml:space="preserve"> obecnych i przyszłych studentów</w:t>
      </w:r>
      <w:r w:rsidRPr="00172832">
        <w:rPr>
          <w:rFonts w:ascii="Times New Roman" w:hAnsi="Times New Roman"/>
          <w:color w:val="000000"/>
        </w:rPr>
        <w:t>.</w:t>
      </w:r>
    </w:p>
    <w:p w14:paraId="5AEC9148" w14:textId="275F1F4A" w:rsidR="00F939A3" w:rsidRPr="00172832" w:rsidRDefault="00B062C7" w:rsidP="00F939A3">
      <w:pPr>
        <w:pStyle w:val="Akapitzli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Kierunki</w:t>
      </w:r>
      <w:r w:rsidR="00F939A3" w:rsidRPr="00172832">
        <w:rPr>
          <w:rFonts w:ascii="Times New Roman" w:hAnsi="Times New Roman"/>
          <w:color w:val="000000"/>
        </w:rPr>
        <w:t xml:space="preserve"> Pielęgniarstwo</w:t>
      </w:r>
      <w:r w:rsidR="00430B3E">
        <w:rPr>
          <w:rFonts w:ascii="Times New Roman" w:hAnsi="Times New Roman"/>
          <w:color w:val="000000"/>
        </w:rPr>
        <w:t xml:space="preserve"> II stopnia</w:t>
      </w:r>
      <w:r w:rsidR="00F939A3" w:rsidRPr="00172832">
        <w:rPr>
          <w:rFonts w:ascii="Times New Roman" w:hAnsi="Times New Roman"/>
          <w:color w:val="000000"/>
        </w:rPr>
        <w:t xml:space="preserve"> oraz </w:t>
      </w:r>
      <w:r>
        <w:rPr>
          <w:rFonts w:ascii="Times New Roman" w:hAnsi="Times New Roman"/>
          <w:color w:val="000000"/>
        </w:rPr>
        <w:t>Ratownictwo Medyczne</w:t>
      </w:r>
      <w:r w:rsidR="00F939A3" w:rsidRPr="00172832">
        <w:rPr>
          <w:rFonts w:ascii="Times New Roman" w:hAnsi="Times New Roman"/>
          <w:color w:val="000000"/>
        </w:rPr>
        <w:t xml:space="preserve"> </w:t>
      </w:r>
      <w:r w:rsidR="00430B3E">
        <w:rPr>
          <w:rFonts w:ascii="Times New Roman" w:hAnsi="Times New Roman"/>
          <w:color w:val="000000"/>
        </w:rPr>
        <w:t xml:space="preserve">I stopnia, </w:t>
      </w:r>
      <w:r w:rsidR="00F939A3" w:rsidRPr="00172832">
        <w:rPr>
          <w:rFonts w:ascii="Times New Roman" w:hAnsi="Times New Roman"/>
          <w:color w:val="000000"/>
        </w:rPr>
        <w:t>zostaną dostosowane do aktualnych potrzeb społeczno-gospodarczych przez wprowadzenie nowych przedmiotów lub modyfikację sposobu realizacji dotychczasowych. Dzięki nim studenci podniosą kompetencje zawodowe, komunikacyjne, w tym umiejętność pracy  w grupie, kompetencje analityczne oraz w zakresie przedsiębiorczości.</w:t>
      </w:r>
    </w:p>
    <w:p w14:paraId="2FC5ECCD" w14:textId="788EA34C" w:rsidR="00F939A3" w:rsidRPr="00172832" w:rsidRDefault="00F939A3" w:rsidP="00F939A3">
      <w:pPr>
        <w:pStyle w:val="Akapitzlist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W związku z ukierunkowaniem się uczelni na kształcenie praktycznych umiejętności i kompetencji zawodowych w ramach projektu przewiduje się dostosowanie wyposażenia pracowni pielęgniarstwa i </w:t>
      </w:r>
      <w:r w:rsidR="00430B3E">
        <w:rPr>
          <w:rFonts w:ascii="Times New Roman" w:hAnsi="Times New Roman"/>
          <w:color w:val="000000"/>
        </w:rPr>
        <w:t>ratownictwa</w:t>
      </w:r>
      <w:r w:rsidRPr="00172832">
        <w:rPr>
          <w:rFonts w:ascii="Times New Roman" w:hAnsi="Times New Roman"/>
          <w:color w:val="000000"/>
        </w:rPr>
        <w:t xml:space="preserve"> w niezbędne profesjonalne urządzenia służące celom edukacyjnymi umożliwiające osiągnięcie zaplanowanych celów dydaktycznych</w:t>
      </w:r>
      <w:r w:rsidR="00430B3E">
        <w:rPr>
          <w:rFonts w:ascii="Times New Roman" w:hAnsi="Times New Roman"/>
          <w:color w:val="000000"/>
        </w:rPr>
        <w:t>.</w:t>
      </w:r>
    </w:p>
    <w:bookmarkEnd w:id="1"/>
    <w:p w14:paraId="68949261" w14:textId="074024F7" w:rsidR="00892778" w:rsidRPr="00172832" w:rsidRDefault="00892778" w:rsidP="00C3198D">
      <w:pPr>
        <w:pStyle w:val="Akapitzlist"/>
        <w:numPr>
          <w:ilvl w:val="0"/>
          <w:numId w:val="23"/>
        </w:numPr>
        <w:ind w:left="700"/>
        <w:rPr>
          <w:rFonts w:ascii="Times New Roman" w:hAnsi="Times New Roman"/>
          <w:b/>
          <w:bCs/>
          <w:color w:val="000000"/>
        </w:rPr>
      </w:pPr>
      <w:r w:rsidRPr="00172832">
        <w:rPr>
          <w:rFonts w:ascii="Times New Roman" w:hAnsi="Times New Roman"/>
          <w:b/>
          <w:bCs/>
          <w:color w:val="000000"/>
        </w:rPr>
        <w:t>Modyfikacja kształcenia na kierunku pielęgniarstwo</w:t>
      </w:r>
      <w:r w:rsidR="00430B3E">
        <w:rPr>
          <w:rFonts w:ascii="Times New Roman" w:hAnsi="Times New Roman"/>
          <w:b/>
          <w:bCs/>
          <w:color w:val="000000"/>
        </w:rPr>
        <w:t>.</w:t>
      </w:r>
    </w:p>
    <w:p w14:paraId="26C077B8" w14:textId="5ED4BD76" w:rsidR="00892778" w:rsidRPr="00172832" w:rsidRDefault="00892778" w:rsidP="0044438B">
      <w:pPr>
        <w:pStyle w:val="Akapitzlist"/>
        <w:numPr>
          <w:ilvl w:val="0"/>
          <w:numId w:val="21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Celem zajęć realizowanych w warunkach symulowanych będzie jak najlepsze przygotowanie absolwentów do pracy z trudnymi i jednocześnie wymagającymi jak najwyższych kompetencji zawodowych grupami pacjentów, tj. małymi dziećmi oraz osobami starszymi czy tez przewlekle chorymi.</w:t>
      </w:r>
    </w:p>
    <w:p w14:paraId="63B1FB56" w14:textId="73E01DC5" w:rsidR="004524D7" w:rsidRPr="00172832" w:rsidRDefault="00892778" w:rsidP="00C3198D">
      <w:pPr>
        <w:pStyle w:val="Akapitzlist"/>
        <w:numPr>
          <w:ilvl w:val="0"/>
          <w:numId w:val="21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W ramach zajęć zostanie utworzonych pięć grup po osiem osób</w:t>
      </w:r>
      <w:r w:rsidR="00AE7DEF" w:rsidRPr="00172832">
        <w:rPr>
          <w:rStyle w:val="Odwoanieprzypisudolnego"/>
          <w:rFonts w:ascii="Times New Roman" w:hAnsi="Times New Roman"/>
          <w:color w:val="000000"/>
        </w:rPr>
        <w:footnoteReference w:id="1"/>
      </w:r>
      <w:r w:rsidR="00AE7DEF" w:rsidRPr="00172832">
        <w:rPr>
          <w:rFonts w:ascii="Times New Roman" w:hAnsi="Times New Roman"/>
          <w:color w:val="000000"/>
        </w:rPr>
        <w:t>.</w:t>
      </w:r>
    </w:p>
    <w:p w14:paraId="446CB20D" w14:textId="65B85DB0" w:rsidR="00892778" w:rsidRPr="00172832" w:rsidRDefault="00892778" w:rsidP="0044438B">
      <w:pPr>
        <w:pStyle w:val="Akapitzlist"/>
        <w:numPr>
          <w:ilvl w:val="0"/>
          <w:numId w:val="21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Studenci I</w:t>
      </w:r>
      <w:r w:rsidR="00430B3E">
        <w:rPr>
          <w:rFonts w:ascii="Times New Roman" w:hAnsi="Times New Roman"/>
          <w:color w:val="000000"/>
        </w:rPr>
        <w:t>I</w:t>
      </w:r>
      <w:r w:rsidRPr="00172832">
        <w:rPr>
          <w:rFonts w:ascii="Times New Roman" w:hAnsi="Times New Roman"/>
          <w:color w:val="000000"/>
        </w:rPr>
        <w:t xml:space="preserve"> stopnia kierunku pielęgniarstwo nabędą umiejętności z zakresu:</w:t>
      </w:r>
    </w:p>
    <w:p w14:paraId="3AC1B31D" w14:textId="7C3D4E26" w:rsidR="00892778" w:rsidRPr="00172832" w:rsidRDefault="00892778" w:rsidP="00892778">
      <w:p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monitorowania stanu zdrowia pacjenta na wszystkich etapach jego pobytu w szpitalu lub innych placówkach opieki zdrowotnej, między innymi przez ocenę podstawowych parametrów życiowych :temperatury, tętna, ciśnienia tętniczego krwi, oddechu i świadomości, </w:t>
      </w:r>
      <w:r w:rsidRPr="00172832">
        <w:rPr>
          <w:rFonts w:ascii="Times New Roman" w:hAnsi="Times New Roman"/>
          <w:color w:val="000000"/>
        </w:rPr>
        <w:lastRenderedPageBreak/>
        <w:t xml:space="preserve">masy ciała i </w:t>
      </w:r>
      <w:r w:rsidR="00F939A3" w:rsidRPr="00172832">
        <w:rPr>
          <w:rFonts w:ascii="Times New Roman" w:hAnsi="Times New Roman"/>
          <w:color w:val="000000"/>
        </w:rPr>
        <w:t>wzrostu, podania</w:t>
      </w:r>
      <w:r w:rsidRPr="00172832">
        <w:rPr>
          <w:rFonts w:ascii="Times New Roman" w:hAnsi="Times New Roman"/>
          <w:color w:val="000000"/>
        </w:rPr>
        <w:t xml:space="preserve"> choremu leków różnymi drogami, zgodnie z pisemnym zleceniem lekarza oraz obliczenia dawki leków</w:t>
      </w:r>
      <w:r w:rsidR="00F939A3" w:rsidRPr="00172832">
        <w:rPr>
          <w:rFonts w:ascii="Times New Roman" w:hAnsi="Times New Roman"/>
          <w:color w:val="000000"/>
        </w:rPr>
        <w:t>, d</w:t>
      </w:r>
      <w:r w:rsidRPr="00172832">
        <w:rPr>
          <w:rFonts w:ascii="Times New Roman" w:hAnsi="Times New Roman"/>
          <w:color w:val="000000"/>
        </w:rPr>
        <w:t>obrania techniki i sposobu zakładania opatrunków na rany, w tym wykorzystania bandażowania</w:t>
      </w:r>
      <w:r w:rsidR="00F939A3" w:rsidRPr="00172832">
        <w:rPr>
          <w:rFonts w:ascii="Times New Roman" w:hAnsi="Times New Roman"/>
          <w:color w:val="000000"/>
        </w:rPr>
        <w:t xml:space="preserve">, </w:t>
      </w:r>
      <w:r w:rsidRPr="00172832">
        <w:rPr>
          <w:rFonts w:ascii="Times New Roman" w:hAnsi="Times New Roman"/>
          <w:color w:val="000000"/>
        </w:rPr>
        <w:t>zakładania i usuwania cewnika z żył obwodowych</w:t>
      </w:r>
      <w:r w:rsidR="00F939A3" w:rsidRPr="00172832">
        <w:rPr>
          <w:rFonts w:ascii="Times New Roman" w:hAnsi="Times New Roman"/>
          <w:color w:val="000000"/>
        </w:rPr>
        <w:t xml:space="preserve">, </w:t>
      </w:r>
      <w:r w:rsidRPr="00172832">
        <w:rPr>
          <w:rFonts w:ascii="Times New Roman" w:hAnsi="Times New Roman"/>
          <w:color w:val="000000"/>
        </w:rPr>
        <w:t xml:space="preserve">zakładania zgłębnika do żołądka i </w:t>
      </w:r>
      <w:r w:rsidR="00F939A3" w:rsidRPr="00172832">
        <w:rPr>
          <w:rFonts w:ascii="Times New Roman" w:hAnsi="Times New Roman"/>
          <w:color w:val="000000"/>
        </w:rPr>
        <w:t>odbarcz</w:t>
      </w:r>
      <w:r w:rsidRPr="00172832">
        <w:rPr>
          <w:rFonts w:ascii="Times New Roman" w:hAnsi="Times New Roman"/>
          <w:color w:val="000000"/>
        </w:rPr>
        <w:t xml:space="preserve"> treści</w:t>
      </w:r>
      <w:r w:rsidR="00F939A3" w:rsidRPr="00172832">
        <w:rPr>
          <w:rFonts w:ascii="Times New Roman" w:hAnsi="Times New Roman"/>
          <w:color w:val="000000"/>
        </w:rPr>
        <w:t xml:space="preserve"> </w:t>
      </w:r>
      <w:r w:rsidRPr="00172832">
        <w:rPr>
          <w:rFonts w:ascii="Times New Roman" w:hAnsi="Times New Roman"/>
          <w:color w:val="000000"/>
        </w:rPr>
        <w:t>układania chorego w łóżku w pozycjach terapeutycznych i zmieniania tych pozycji</w:t>
      </w:r>
      <w:r w:rsidR="00F939A3" w:rsidRPr="00172832">
        <w:rPr>
          <w:rFonts w:ascii="Times New Roman" w:hAnsi="Times New Roman"/>
          <w:color w:val="000000"/>
        </w:rPr>
        <w:t xml:space="preserve">, </w:t>
      </w:r>
      <w:r w:rsidRPr="00172832">
        <w:rPr>
          <w:rFonts w:ascii="Times New Roman" w:hAnsi="Times New Roman"/>
          <w:color w:val="000000"/>
        </w:rPr>
        <w:t>wykonywania kąpieli noworodka i niemowlęcia oraz monitorowaniu jego rozwoju.</w:t>
      </w:r>
    </w:p>
    <w:p w14:paraId="096AA536" w14:textId="77777777" w:rsidR="0000668E" w:rsidRPr="00172832" w:rsidRDefault="0000668E" w:rsidP="00F939A3">
      <w:pPr>
        <w:rPr>
          <w:rFonts w:ascii="Times New Roman" w:hAnsi="Times New Roman"/>
          <w:color w:val="000000"/>
        </w:rPr>
      </w:pPr>
    </w:p>
    <w:p w14:paraId="1674383D" w14:textId="77777777" w:rsidR="0023762A" w:rsidRPr="00172832" w:rsidRDefault="0023762A" w:rsidP="009751CC">
      <w:pPr>
        <w:pStyle w:val="Akapitzlist"/>
        <w:numPr>
          <w:ilvl w:val="0"/>
          <w:numId w:val="23"/>
        </w:numPr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t>Zadania praktyczne realizowane w formie projektowej – zakładanie własnej działalności.</w:t>
      </w:r>
    </w:p>
    <w:p w14:paraId="1635306C" w14:textId="77777777" w:rsidR="0023762A" w:rsidRPr="00172832" w:rsidRDefault="0023762A" w:rsidP="009751CC">
      <w:pPr>
        <w:pStyle w:val="Akapitzlist"/>
        <w:numPr>
          <w:ilvl w:val="0"/>
          <w:numId w:val="35"/>
        </w:numPr>
        <w:spacing w:line="259" w:lineRule="auto"/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Celem zajęć jest nabycie kompetencji związanych z umiejętnością opracowania biznes planu dotyczącego komercyjnego przedsięwzięcia gospodarczego, w tym ujęcia kalkulacji kosztów uruchomienia i funkcjonowania przedsięwzięcia w otoczeniu rynkowym.</w:t>
      </w:r>
    </w:p>
    <w:p w14:paraId="7148AA3C" w14:textId="77777777" w:rsidR="009751CC" w:rsidRPr="00172832" w:rsidRDefault="0023762A" w:rsidP="009751CC">
      <w:pPr>
        <w:pStyle w:val="Akapitzlist"/>
        <w:numPr>
          <w:ilvl w:val="0"/>
          <w:numId w:val="35"/>
        </w:numPr>
        <w:spacing w:line="259" w:lineRule="auto"/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Zostanie oceniona analiza założeń opracowanego biznes planu oraz po zakończeniu udzielnie wsparcia danej osobie.</w:t>
      </w:r>
    </w:p>
    <w:p w14:paraId="025569EF" w14:textId="3A6935FB" w:rsidR="0023762A" w:rsidRPr="00172832" w:rsidRDefault="0023762A" w:rsidP="009751CC">
      <w:pPr>
        <w:pStyle w:val="Akapitzlist"/>
        <w:numPr>
          <w:ilvl w:val="0"/>
          <w:numId w:val="35"/>
        </w:numPr>
        <w:spacing w:line="259" w:lineRule="auto"/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W ramach zajęć zostanie utworzonych dziewięć grup po dziesięć osób, przy dwudziestu godzinach dydaktycznych.</w:t>
      </w:r>
    </w:p>
    <w:p w14:paraId="285542A3" w14:textId="77777777" w:rsidR="0053372E" w:rsidRPr="00172832" w:rsidRDefault="0023762A" w:rsidP="0044438B">
      <w:pPr>
        <w:pStyle w:val="Akapitzlist"/>
        <w:numPr>
          <w:ilvl w:val="0"/>
          <w:numId w:val="23"/>
        </w:numPr>
        <w:spacing w:line="259" w:lineRule="auto"/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t>Wizyty studyjne u pracodawców</w:t>
      </w:r>
    </w:p>
    <w:p w14:paraId="0BA0BA47" w14:textId="57B3D092" w:rsidR="0053372E" w:rsidRPr="00172832" w:rsidRDefault="0053372E" w:rsidP="0044438B">
      <w:pPr>
        <w:pStyle w:val="Akapitzlist"/>
        <w:numPr>
          <w:ilvl w:val="0"/>
          <w:numId w:val="26"/>
        </w:numPr>
        <w:spacing w:line="259" w:lineRule="auto"/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Celem wizyty jest zapoznanie studentów z organizacja pracy i funkcjonowaniem placówek medycznych oraz uzdrowiskowych.</w:t>
      </w:r>
    </w:p>
    <w:p w14:paraId="3016DC3C" w14:textId="77777777" w:rsidR="0053372E" w:rsidRPr="00172832" w:rsidRDefault="0053372E" w:rsidP="0044438B">
      <w:pPr>
        <w:pStyle w:val="Akapitzlist"/>
        <w:numPr>
          <w:ilvl w:val="0"/>
          <w:numId w:val="26"/>
        </w:numPr>
        <w:spacing w:line="259" w:lineRule="auto"/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Podmioty, w których planowane są wizyty to Uzdrowiska Kłodzkie, SCM w Polanicy Zdrój, SP ZOZ Nysa.</w:t>
      </w:r>
    </w:p>
    <w:p w14:paraId="780AFD86" w14:textId="59902DA3" w:rsidR="0053372E" w:rsidRPr="00172832" w:rsidRDefault="0053372E" w:rsidP="0044438B">
      <w:pPr>
        <w:pStyle w:val="Akapitzlist"/>
        <w:numPr>
          <w:ilvl w:val="0"/>
          <w:numId w:val="26"/>
        </w:numPr>
        <w:spacing w:line="259" w:lineRule="auto"/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W ramach zajęć zostaną utworzone trzy grupy, po dziesięć osób na trzy jednodniowe wizyty, odbędą się cztery edycje.</w:t>
      </w:r>
    </w:p>
    <w:p w14:paraId="39DFDF87" w14:textId="77777777" w:rsidR="0053372E" w:rsidRPr="00172832" w:rsidRDefault="0053372E" w:rsidP="0044438B">
      <w:pPr>
        <w:pStyle w:val="Akapitzlist"/>
        <w:numPr>
          <w:ilvl w:val="0"/>
          <w:numId w:val="23"/>
        </w:numPr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t>Zajęcia warsztatowe dla ratowników medycznych – ratownictwo wysokościowe.</w:t>
      </w:r>
    </w:p>
    <w:p w14:paraId="789CAA62" w14:textId="54D4FC6B" w:rsidR="0053372E" w:rsidRPr="00172832" w:rsidRDefault="0053372E" w:rsidP="0044438B">
      <w:pPr>
        <w:pStyle w:val="Akapitzlist"/>
        <w:numPr>
          <w:ilvl w:val="0"/>
          <w:numId w:val="27"/>
        </w:numPr>
        <w:spacing w:line="259" w:lineRule="auto"/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Celem zajęć nabycie kompetencji z zakresu zasad postępowania specjalistycznego w ratownictwie wysokościowym, ratowania na wysokości, nauki wydobywania poszkodowanego z miejsc trudno dostępnych, z zapoznaniem się z podstawowymi i zaawansowanymi technikami alpinistycznymi, z rodzajami lin i sprzętu alpinistycznego oraz z zasadami współdziałania w trudnych warunkach terenowych w dzień i w nocy oraz w warunkach znacznego obciążenia fizycznego i psychicznego.</w:t>
      </w:r>
    </w:p>
    <w:p w14:paraId="2D4164FE" w14:textId="77777777" w:rsidR="0053372E" w:rsidRPr="00172832" w:rsidRDefault="0053372E" w:rsidP="0044438B">
      <w:pPr>
        <w:pStyle w:val="Akapitzlist"/>
        <w:numPr>
          <w:ilvl w:val="0"/>
          <w:numId w:val="27"/>
        </w:numPr>
        <w:spacing w:line="259" w:lineRule="auto"/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Zajęcia będą prowadzone w warunkach naturalnych w trakcie obozu wyjazdowego(4 doby)</w:t>
      </w:r>
    </w:p>
    <w:p w14:paraId="5367DB51" w14:textId="3C8029C9" w:rsidR="0053372E" w:rsidRPr="00172832" w:rsidRDefault="0053372E" w:rsidP="0044438B">
      <w:pPr>
        <w:pStyle w:val="Akapitzlist"/>
        <w:numPr>
          <w:ilvl w:val="0"/>
          <w:numId w:val="27"/>
        </w:numPr>
        <w:spacing w:line="259" w:lineRule="auto"/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W ramach wyjazdu na obóz zostaną utworzone trzy grupy po dwadzieścia sześć osób.</w:t>
      </w:r>
    </w:p>
    <w:p w14:paraId="33F05D9C" w14:textId="77777777" w:rsidR="0053372E" w:rsidRPr="00172832" w:rsidRDefault="0053372E" w:rsidP="0044438B">
      <w:pPr>
        <w:pStyle w:val="Akapitzlist"/>
        <w:numPr>
          <w:ilvl w:val="0"/>
          <w:numId w:val="23"/>
        </w:numPr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t>Zajęcia warsztatowe dla ratowników medycznych – ratownictwo wodne.</w:t>
      </w:r>
    </w:p>
    <w:p w14:paraId="094EAAC9" w14:textId="66162277" w:rsidR="0053372E" w:rsidRPr="00172832" w:rsidRDefault="0053372E" w:rsidP="0044438B">
      <w:pPr>
        <w:pStyle w:val="Akapitzlist"/>
        <w:numPr>
          <w:ilvl w:val="0"/>
          <w:numId w:val="28"/>
        </w:numPr>
        <w:spacing w:line="259" w:lineRule="auto"/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Celem zajęć nabycie kompetencji z zakresu zasad postępowania specjalistycznego w ratownictwie wodnym, z rozpoznawania i postępowania podczas hipotermii, z zasad ratowania tonącego i odmienności w postępowaniu ratunkowym, z zasad współdziałania w trudnych warunkach terenowych w dzień i w nocy oraz w warunkach znacznego obciążenia fizycznego i psychicznego.</w:t>
      </w:r>
    </w:p>
    <w:p w14:paraId="362E5166" w14:textId="67C19A70" w:rsidR="0053372E" w:rsidRPr="00172832" w:rsidRDefault="0053372E" w:rsidP="0044438B">
      <w:pPr>
        <w:pStyle w:val="Akapitzlist"/>
        <w:numPr>
          <w:ilvl w:val="0"/>
          <w:numId w:val="28"/>
        </w:numPr>
        <w:spacing w:line="259" w:lineRule="auto"/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Zajęcia będą prowadzone w warunkach naturalnych w trakcie obozu wyjazdowego(4 doby)</w:t>
      </w:r>
    </w:p>
    <w:p w14:paraId="29F57BD1" w14:textId="77777777" w:rsidR="0053372E" w:rsidRPr="00172832" w:rsidRDefault="0053372E" w:rsidP="0044438B">
      <w:pPr>
        <w:pStyle w:val="Akapitzlist"/>
        <w:numPr>
          <w:ilvl w:val="0"/>
          <w:numId w:val="28"/>
        </w:numPr>
        <w:spacing w:line="259" w:lineRule="auto"/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W ramach wyjazdu na obóz zostaną utworzone trzy grupy po dwadzieścia sześć osób.</w:t>
      </w:r>
    </w:p>
    <w:p w14:paraId="64F6501E" w14:textId="77777777" w:rsidR="0053372E" w:rsidRPr="00172832" w:rsidRDefault="0053372E" w:rsidP="0044438B">
      <w:pPr>
        <w:pStyle w:val="Akapitzlist"/>
        <w:numPr>
          <w:ilvl w:val="0"/>
          <w:numId w:val="23"/>
        </w:numPr>
        <w:rPr>
          <w:rFonts w:ascii="Times New Roman" w:hAnsi="Times New Roman"/>
          <w:b/>
          <w:color w:val="000000"/>
        </w:rPr>
      </w:pPr>
      <w:r w:rsidRPr="00172832">
        <w:rPr>
          <w:rFonts w:ascii="Times New Roman" w:hAnsi="Times New Roman"/>
          <w:b/>
          <w:color w:val="000000"/>
        </w:rPr>
        <w:t>Początkowy i końcowy bilans kompetencji.</w:t>
      </w:r>
    </w:p>
    <w:p w14:paraId="6258C5CC" w14:textId="77777777" w:rsidR="0000668E" w:rsidRPr="00172832" w:rsidRDefault="0053372E" w:rsidP="0044438B">
      <w:pPr>
        <w:pStyle w:val="Akapitzlist"/>
        <w:numPr>
          <w:ilvl w:val="0"/>
          <w:numId w:val="29"/>
        </w:numPr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 xml:space="preserve">Celem uczestnictwa jest przeprowadzenie bilansu kompetencji, odbywają się dwa spotkania, podczas pierwszego, wspólnie analizowane są konkretne sytuacje potwierdzające występowanie danej kompetencji, jednocześnie pozwalające na </w:t>
      </w:r>
      <w:r w:rsidRPr="00172832">
        <w:rPr>
          <w:rFonts w:ascii="Times New Roman" w:hAnsi="Times New Roman"/>
          <w:bCs/>
          <w:color w:val="000000"/>
        </w:rPr>
        <w:lastRenderedPageBreak/>
        <w:t xml:space="preserve">określenie jej poziomu na podstawie prezentowanej wiedzy teoretycznej, konkretnych działań podejmowanych przez jednostkę oraz realizacji postawionych założeń. </w:t>
      </w:r>
    </w:p>
    <w:p w14:paraId="4B64E634" w14:textId="26DF5F53" w:rsidR="0053372E" w:rsidRPr="00172832" w:rsidRDefault="0053372E" w:rsidP="0044438B">
      <w:pPr>
        <w:pStyle w:val="Akapitzlist"/>
        <w:numPr>
          <w:ilvl w:val="0"/>
          <w:numId w:val="29"/>
        </w:numPr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 xml:space="preserve">Drugie spotkanie następuje po ustalanym okresie czasu, podczas którego student miał zaplanowany proces uzupełnienia/rozwoju danej kompetencji. </w:t>
      </w:r>
    </w:p>
    <w:p w14:paraId="7C53B073" w14:textId="5854E1BD" w:rsidR="0053372E" w:rsidRPr="00172832" w:rsidRDefault="0053372E" w:rsidP="0044438B">
      <w:pPr>
        <w:pStyle w:val="Akapitzlist"/>
        <w:numPr>
          <w:ilvl w:val="0"/>
          <w:numId w:val="29"/>
        </w:numPr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Stosowane są metody pozwalające na ocenę wzrostu lub jego braku w przypadku konkretnej, ustalonej dla danego badania kompetencji.</w:t>
      </w:r>
    </w:p>
    <w:p w14:paraId="2CD387AB" w14:textId="610352D6" w:rsidR="00FD2447" w:rsidRPr="00172832" w:rsidRDefault="0053372E" w:rsidP="0044438B">
      <w:pPr>
        <w:pStyle w:val="Akapitzlist"/>
        <w:numPr>
          <w:ilvl w:val="0"/>
          <w:numId w:val="29"/>
        </w:numPr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>W ramach spotkania przewidziane jest dwie godziny na osobę.</w:t>
      </w:r>
      <w:bookmarkStart w:id="2" w:name="_Hlk31275964"/>
    </w:p>
    <w:p w14:paraId="578DBCB3" w14:textId="72933ACB" w:rsidR="0000668E" w:rsidRPr="00172832" w:rsidRDefault="0000668E" w:rsidP="0044438B">
      <w:pPr>
        <w:pStyle w:val="Akapitzlist"/>
        <w:numPr>
          <w:ilvl w:val="0"/>
          <w:numId w:val="29"/>
        </w:numPr>
        <w:rPr>
          <w:rFonts w:ascii="Times New Roman" w:hAnsi="Times New Roman"/>
          <w:bCs/>
          <w:color w:val="000000"/>
        </w:rPr>
      </w:pPr>
      <w:r w:rsidRPr="00172832">
        <w:rPr>
          <w:rFonts w:ascii="Times New Roman" w:hAnsi="Times New Roman"/>
          <w:bCs/>
          <w:color w:val="000000"/>
        </w:rPr>
        <w:t xml:space="preserve">Beneficjent wskazuje, że powyższe formy wsparcia są zgodne z zapisami wniosku o dofinansowanie, jednakże w trakcie realizacji projektu mogą wystąpić inne, dodatkowe formy (warsztaty itp.), na co uczestnicy wyrażają zgodę. </w:t>
      </w:r>
    </w:p>
    <w:bookmarkEnd w:id="2"/>
    <w:p w14:paraId="3A4ED15C" w14:textId="2005EF43" w:rsidR="00381DFD" w:rsidRPr="00172832" w:rsidRDefault="00381DFD" w:rsidP="00FD2447">
      <w:pPr>
        <w:rPr>
          <w:rFonts w:ascii="Times New Roman" w:hAnsi="Times New Roman"/>
          <w:b/>
          <w:bCs/>
          <w:color w:val="000000"/>
        </w:rPr>
      </w:pPr>
    </w:p>
    <w:p w14:paraId="1EB8A280" w14:textId="77777777" w:rsidR="00FD2447" w:rsidRPr="00172832" w:rsidRDefault="00FD2447" w:rsidP="00FD2447">
      <w:pPr>
        <w:rPr>
          <w:rFonts w:ascii="Times New Roman" w:hAnsi="Times New Roman"/>
          <w:b/>
          <w:bCs/>
          <w:color w:val="000000"/>
        </w:rPr>
      </w:pPr>
    </w:p>
    <w:p w14:paraId="68E157F1" w14:textId="6B1BAE98" w:rsidR="00CA06F8" w:rsidRPr="00172832" w:rsidRDefault="00EB51B5" w:rsidP="00FA2526">
      <w:pPr>
        <w:jc w:val="center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94F258" wp14:editId="39D3CE4A">
                <wp:simplePos x="0" y="0"/>
                <wp:positionH relativeFrom="column">
                  <wp:posOffset>-1850390</wp:posOffset>
                </wp:positionH>
                <wp:positionV relativeFrom="paragraph">
                  <wp:posOffset>774700</wp:posOffset>
                </wp:positionV>
                <wp:extent cx="390525" cy="617220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F3925F" w14:textId="77777777" w:rsidR="004F6FFD" w:rsidRPr="004F6FFD" w:rsidRDefault="004F6FFD" w:rsidP="004F6FFD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F258" id="Pole tekstowe 22" o:spid="_x0000_s1029" type="#_x0000_t202" style="position:absolute;left:0;text-align:left;margin-left:-145.7pt;margin-top:61pt;width:30.75pt;height:48.6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ToNwIAAGwEAAAOAAAAZHJzL2Uyb0RvYy54bWysVE2P2jAQvVfqf7B8L4Es7EdEWNFdUVVC&#10;u0hstWfjOCTa2GPZAwn99R07wNJtT1Uvxpl5no/3Zpjed7phe+V8DSbno8GQM2UkFLXZ5vzHy+LL&#10;LWcehSlEA0bl/KA8v599/jRtbaZSqKAplGMUxPistTmvEG2WJF5WSgs/AKsMOUtwWiB9um1SONFS&#10;dN0k6XB4nbTgCutAKu/J+tg7+SzGL0sl8bksvULW5Jxqw3i6eG7CmcymIts6YataHssQ/1CFFrWh&#10;pOdQjwIF27n6j1C6lg48lDiQoBMoy1qq2AN1Mxp+6GZdCatiL0SOt2ea/P8LK5/2K8fqIudpypkR&#10;mjRaQaMYqjeP0CpGdiKptT4j7NoSGruv0JHYsWFvlyDfPEGSC0z/wBM6kNKVTodfapfRQ9LhcOZe&#10;dcgkGa/uhpN0wpkk1/XoJk2jNsn7Y+s8flOgWbjk3JG0sQCxX3oM6UV2goRcBhZ100R5G/ObgYDB&#10;EsvtKwyFY7fpIg9Xp3Y3UByoWwf90HgrFzWlXgqPK+FoSqgPmnx8pqNsoM05HG+cVeB+/s0e8CQe&#10;eTlraepybmgtOGu+GxL1bjQehyGNH+PJDXHA3KVnc+kxO/0ANNYj2jAr4zXgsTldSwf6ldZjHnKS&#10;SxhJmXOOp+sD9ptA6yXVfB5BNJZW4NKsrTxJHGh96V6Fs0fukUR7gtN0iuyDBD02cO7tfIckRNQn&#10;sNxzeiSfRjrKdly/sDOX3xH1/icx+wUAAP//AwBQSwMEFAAGAAgAAAAhAKSiEuTeAAAADQEAAA8A&#10;AABkcnMvZG93bnJldi54bWxMj0FOwzAQRfdI3MEaJHapE6ugOsSpUIE1UDiAGw9JSDyOYrcNnJ5h&#10;BcvRf/rzfrVd/ChOOMc+kIFilYNAaoLrqTXw/vaUbUDEZMnZMRAa+MII2/ryorKlC2d6xdM+tYJL&#10;KJbWQJfSVEoZmw69jaswIXH2EWZvE59zK91sz1zuR6ny/FZ62xN/6OyEuw6bYX/0Bja5fx4GrV6i&#10;X38XN93uITxOn8ZcXy33dyASLukPhl99VoeanQ7hSC6K0UCmdLFmlhOleBUjmVJagzgYUIVWIOtK&#10;/l9R/wAAAP//AwBQSwECLQAUAAYACAAAACEAtoM4kv4AAADhAQAAEwAAAAAAAAAAAAAAAAAAAAAA&#10;W0NvbnRlbnRfVHlwZXNdLnhtbFBLAQItABQABgAIAAAAIQA4/SH/1gAAAJQBAAALAAAAAAAAAAAA&#10;AAAAAC8BAABfcmVscy8ucmVsc1BLAQItABQABgAIAAAAIQBh+AToNwIAAGwEAAAOAAAAAAAAAAAA&#10;AAAAAC4CAABkcnMvZTJvRG9jLnhtbFBLAQItABQABgAIAAAAIQCkohLk3gAAAA0BAAAPAAAAAAAA&#10;AAAAAAAAAJEEAABkcnMvZG93bnJldi54bWxQSwUGAAAAAAQABADzAAAAnAUAAAAA&#10;" filled="f" stroked="f">
                <v:textbox style="mso-fit-shape-to-text:t">
                  <w:txbxContent>
                    <w:p w14:paraId="0FF3925F" w14:textId="77777777" w:rsidR="004F6FFD" w:rsidRPr="004F6FFD" w:rsidRDefault="004F6FFD" w:rsidP="004F6FFD">
                      <w:pPr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6F8" w:rsidRPr="00172832">
        <w:rPr>
          <w:rFonts w:ascii="Times New Roman" w:hAnsi="Times New Roman"/>
          <w:b/>
          <w:bCs/>
          <w:color w:val="000000"/>
        </w:rPr>
        <w:t>§</w:t>
      </w:r>
      <w:r w:rsidR="00FD2447" w:rsidRPr="00172832">
        <w:rPr>
          <w:rFonts w:ascii="Times New Roman" w:hAnsi="Times New Roman"/>
          <w:b/>
          <w:bCs/>
          <w:color w:val="000000"/>
        </w:rPr>
        <w:t>4</w:t>
      </w:r>
    </w:p>
    <w:p w14:paraId="27F7A75F" w14:textId="68A618E2" w:rsidR="00EC15D3" w:rsidRPr="00172832" w:rsidRDefault="00CA06F8" w:rsidP="00CA06F8">
      <w:pPr>
        <w:rPr>
          <w:rFonts w:ascii="Times New Roman" w:hAnsi="Times New Roman"/>
          <w:b/>
          <w:bCs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                                  </w:t>
      </w:r>
      <w:r w:rsidR="00EC15D3" w:rsidRPr="00172832">
        <w:rPr>
          <w:rFonts w:ascii="Times New Roman" w:hAnsi="Times New Roman"/>
          <w:b/>
          <w:bCs/>
          <w:color w:val="000000"/>
        </w:rPr>
        <w:t>Prawa i obowiązki Uczestnika/Uczestniczki Projektu.</w:t>
      </w:r>
    </w:p>
    <w:p w14:paraId="47157A5B" w14:textId="77777777" w:rsidR="009751CC" w:rsidRPr="00172832" w:rsidRDefault="009751CC" w:rsidP="00CA06F8">
      <w:pPr>
        <w:rPr>
          <w:rFonts w:ascii="Times New Roman" w:hAnsi="Times New Roman"/>
          <w:b/>
          <w:bCs/>
          <w:color w:val="000000"/>
        </w:rPr>
      </w:pPr>
    </w:p>
    <w:p w14:paraId="77A7F549" w14:textId="77777777" w:rsidR="009751CC" w:rsidRPr="00172832" w:rsidRDefault="00EC15D3" w:rsidP="009751CC">
      <w:pPr>
        <w:pStyle w:val="Akapitzlist"/>
        <w:numPr>
          <w:ilvl w:val="0"/>
          <w:numId w:val="36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Uczestnik/Uczestniczka Projektu ma prawo:</w:t>
      </w:r>
    </w:p>
    <w:p w14:paraId="52D2D478" w14:textId="19623C0A" w:rsidR="009751CC" w:rsidRPr="00172832" w:rsidRDefault="00EC15D3" w:rsidP="009751CC">
      <w:pPr>
        <w:pStyle w:val="Akapitzlist"/>
        <w:numPr>
          <w:ilvl w:val="0"/>
          <w:numId w:val="37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uczestniczyć w </w:t>
      </w:r>
      <w:r w:rsidR="00D92D3F" w:rsidRPr="00172832">
        <w:rPr>
          <w:rFonts w:ascii="Times New Roman" w:hAnsi="Times New Roman"/>
          <w:color w:val="000000"/>
        </w:rPr>
        <w:t>szkoleniach</w:t>
      </w:r>
      <w:r w:rsidR="009751CC" w:rsidRPr="00172832">
        <w:rPr>
          <w:rFonts w:ascii="Times New Roman" w:hAnsi="Times New Roman"/>
          <w:color w:val="000000"/>
        </w:rPr>
        <w:t>/zajęciach/wyjazdach</w:t>
      </w:r>
      <w:r w:rsidRPr="00172832">
        <w:rPr>
          <w:rFonts w:ascii="Times New Roman" w:hAnsi="Times New Roman"/>
          <w:color w:val="000000"/>
        </w:rPr>
        <w:t xml:space="preserve"> </w:t>
      </w:r>
      <w:r w:rsidR="00CA06F8" w:rsidRPr="00172832">
        <w:rPr>
          <w:rFonts w:ascii="Times New Roman" w:hAnsi="Times New Roman"/>
          <w:color w:val="000000"/>
        </w:rPr>
        <w:t>w</w:t>
      </w:r>
      <w:r w:rsidRPr="00172832">
        <w:rPr>
          <w:rFonts w:ascii="Times New Roman" w:hAnsi="Times New Roman"/>
          <w:color w:val="000000"/>
        </w:rPr>
        <w:t xml:space="preserve"> terminach </w:t>
      </w:r>
      <w:r w:rsidR="00CA06F8" w:rsidRPr="00172832">
        <w:rPr>
          <w:rFonts w:ascii="Times New Roman" w:hAnsi="Times New Roman"/>
          <w:color w:val="000000"/>
        </w:rPr>
        <w:t xml:space="preserve">ustalonych z </w:t>
      </w:r>
      <w:r w:rsidRPr="00172832">
        <w:rPr>
          <w:rFonts w:ascii="Times New Roman" w:hAnsi="Times New Roman"/>
          <w:color w:val="000000"/>
        </w:rPr>
        <w:t>Projektodawc</w:t>
      </w:r>
      <w:r w:rsidR="00CA06F8" w:rsidRPr="00172832">
        <w:rPr>
          <w:rFonts w:ascii="Times New Roman" w:hAnsi="Times New Roman"/>
          <w:color w:val="000000"/>
        </w:rPr>
        <w:t>ą</w:t>
      </w:r>
      <w:r w:rsidR="009751CC" w:rsidRPr="00172832">
        <w:rPr>
          <w:rFonts w:ascii="Times New Roman" w:hAnsi="Times New Roman"/>
          <w:color w:val="000000"/>
        </w:rPr>
        <w:t>/Beneficjentem</w:t>
      </w:r>
      <w:r w:rsidRPr="00172832">
        <w:rPr>
          <w:rFonts w:ascii="Times New Roman" w:hAnsi="Times New Roman"/>
          <w:color w:val="000000"/>
        </w:rPr>
        <w:t>,</w:t>
      </w:r>
    </w:p>
    <w:p w14:paraId="7BC49DA7" w14:textId="16FBCE04" w:rsidR="00EC15D3" w:rsidRPr="00172832" w:rsidRDefault="00CA06F8" w:rsidP="009751CC">
      <w:pPr>
        <w:pStyle w:val="Akapitzlist"/>
        <w:numPr>
          <w:ilvl w:val="0"/>
          <w:numId w:val="37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korzystać z przewidzianego cateringu</w:t>
      </w:r>
      <w:r w:rsidR="00FD2447" w:rsidRPr="00172832">
        <w:rPr>
          <w:rFonts w:ascii="Times New Roman" w:hAnsi="Times New Roman"/>
          <w:color w:val="000000"/>
        </w:rPr>
        <w:t>/posiłków/diety</w:t>
      </w:r>
      <w:r w:rsidRPr="00172832">
        <w:rPr>
          <w:rFonts w:ascii="Times New Roman" w:hAnsi="Times New Roman"/>
          <w:color w:val="000000"/>
        </w:rPr>
        <w:t xml:space="preserve"> podczas </w:t>
      </w:r>
      <w:r w:rsidR="00D92D3F" w:rsidRPr="00172832">
        <w:rPr>
          <w:rFonts w:ascii="Times New Roman" w:hAnsi="Times New Roman"/>
          <w:color w:val="000000"/>
        </w:rPr>
        <w:t>szkoleń</w:t>
      </w:r>
      <w:r w:rsidRPr="00172832">
        <w:rPr>
          <w:rFonts w:ascii="Times New Roman" w:hAnsi="Times New Roman"/>
          <w:color w:val="000000"/>
        </w:rPr>
        <w:t xml:space="preserve"> </w:t>
      </w:r>
      <w:r w:rsidR="00EC15D3" w:rsidRPr="00172832">
        <w:rPr>
          <w:rFonts w:ascii="Times New Roman" w:hAnsi="Times New Roman"/>
          <w:color w:val="000000"/>
        </w:rPr>
        <w:t xml:space="preserve">, </w:t>
      </w:r>
    </w:p>
    <w:p w14:paraId="169A9F35" w14:textId="77777777" w:rsidR="00EC15D3" w:rsidRPr="00172832" w:rsidRDefault="00D92D3F" w:rsidP="009751CC">
      <w:pPr>
        <w:pStyle w:val="Akapitzlist"/>
        <w:numPr>
          <w:ilvl w:val="0"/>
          <w:numId w:val="36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Uczestnik zobowiązuje się do:</w:t>
      </w:r>
    </w:p>
    <w:p w14:paraId="44DA77D7" w14:textId="77777777" w:rsidR="00D92D3F" w:rsidRPr="00172832" w:rsidRDefault="00D92D3F" w:rsidP="009751CC">
      <w:pPr>
        <w:pStyle w:val="Akapitzlist"/>
        <w:numPr>
          <w:ilvl w:val="0"/>
          <w:numId w:val="38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punktualnego i aktywnego uczestnictwa w szkoleniach,</w:t>
      </w:r>
    </w:p>
    <w:p w14:paraId="0C3446CE" w14:textId="77777777" w:rsidR="00D92D3F" w:rsidRPr="00172832" w:rsidRDefault="00D92D3F" w:rsidP="009751CC">
      <w:pPr>
        <w:pStyle w:val="Akapitzlist"/>
        <w:numPr>
          <w:ilvl w:val="0"/>
          <w:numId w:val="38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bieżącego informowania Projektodawcy o wszystkich zdarzeniach mogących zakłócić dalszy udział w Projekcie,</w:t>
      </w:r>
    </w:p>
    <w:p w14:paraId="4C8CFC31" w14:textId="77777777" w:rsidR="00D92D3F" w:rsidRPr="00172832" w:rsidRDefault="00D92D3F" w:rsidP="009751CC">
      <w:pPr>
        <w:pStyle w:val="Akapitzlist"/>
        <w:numPr>
          <w:ilvl w:val="0"/>
          <w:numId w:val="38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informowania o zmianie danych osobowych oraz niezbędnych danych kontaktowych,</w:t>
      </w:r>
    </w:p>
    <w:p w14:paraId="57B3B5D9" w14:textId="77777777" w:rsidR="00D92D3F" w:rsidRPr="00172832" w:rsidRDefault="00D92D3F" w:rsidP="009751CC">
      <w:pPr>
        <w:pStyle w:val="Akapitzlist"/>
        <w:numPr>
          <w:ilvl w:val="0"/>
          <w:numId w:val="38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do wyrażenia zgody na przetwarzanie danych osobowych na cele realizacji Projektu</w:t>
      </w:r>
    </w:p>
    <w:p w14:paraId="24541BB4" w14:textId="366ABF3F" w:rsidR="006A7C66" w:rsidRPr="00172832" w:rsidRDefault="009751CC" w:rsidP="009751CC">
      <w:p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            </w:t>
      </w:r>
      <w:r w:rsidR="00D92D3F" w:rsidRPr="00172832">
        <w:rPr>
          <w:rFonts w:ascii="Times New Roman" w:hAnsi="Times New Roman"/>
          <w:color w:val="000000"/>
        </w:rPr>
        <w:t>przestrzegania postanowień niniejszego Regulaminu.</w:t>
      </w:r>
    </w:p>
    <w:p w14:paraId="01812C2C" w14:textId="77777777" w:rsidR="00FD2447" w:rsidRPr="00172832" w:rsidRDefault="00FD2447" w:rsidP="004524D7">
      <w:pPr>
        <w:pStyle w:val="Akapitzlist"/>
        <w:ind w:left="1080"/>
        <w:rPr>
          <w:rFonts w:ascii="Times New Roman" w:hAnsi="Times New Roman"/>
          <w:color w:val="000000"/>
        </w:rPr>
      </w:pPr>
    </w:p>
    <w:p w14:paraId="20037AB8" w14:textId="2FB5FA1D" w:rsidR="006A7C66" w:rsidRPr="00172832" w:rsidRDefault="006A7C66" w:rsidP="0000668E">
      <w:pPr>
        <w:jc w:val="center"/>
        <w:rPr>
          <w:rFonts w:ascii="Times New Roman" w:hAnsi="Times New Roman"/>
          <w:b/>
          <w:bCs/>
          <w:color w:val="000000"/>
        </w:rPr>
      </w:pPr>
      <w:r w:rsidRPr="00172832">
        <w:rPr>
          <w:rFonts w:ascii="Times New Roman" w:hAnsi="Times New Roman"/>
          <w:b/>
          <w:bCs/>
          <w:color w:val="000000"/>
        </w:rPr>
        <w:t>§</w:t>
      </w:r>
      <w:r w:rsidR="00FA2526" w:rsidRPr="00172832">
        <w:rPr>
          <w:rFonts w:ascii="Times New Roman" w:hAnsi="Times New Roman"/>
          <w:b/>
          <w:bCs/>
          <w:color w:val="000000"/>
        </w:rPr>
        <w:t>7</w:t>
      </w:r>
    </w:p>
    <w:p w14:paraId="40879F37" w14:textId="77777777" w:rsidR="006A7C66" w:rsidRPr="00172832" w:rsidRDefault="006A7C66" w:rsidP="006A7C66">
      <w:pPr>
        <w:jc w:val="center"/>
        <w:rPr>
          <w:rFonts w:ascii="Times New Roman" w:hAnsi="Times New Roman"/>
          <w:b/>
          <w:bCs/>
          <w:color w:val="000000"/>
        </w:rPr>
      </w:pPr>
      <w:r w:rsidRPr="00172832">
        <w:rPr>
          <w:rFonts w:ascii="Times New Roman" w:hAnsi="Times New Roman"/>
          <w:b/>
          <w:bCs/>
          <w:color w:val="000000"/>
        </w:rPr>
        <w:t>Zasady rezygnacji z udziału w Projekcie</w:t>
      </w:r>
    </w:p>
    <w:p w14:paraId="2DF3C790" w14:textId="77777777" w:rsidR="006A7C66" w:rsidRPr="00172832" w:rsidRDefault="006A7C66" w:rsidP="006A7C66">
      <w:pPr>
        <w:rPr>
          <w:rFonts w:ascii="Times New Roman" w:hAnsi="Times New Roman"/>
          <w:color w:val="000000"/>
        </w:rPr>
      </w:pPr>
    </w:p>
    <w:p w14:paraId="2E2D2B6A" w14:textId="77777777" w:rsidR="00FD2447" w:rsidRPr="00172832" w:rsidRDefault="00AE5482" w:rsidP="0044438B">
      <w:pPr>
        <w:pStyle w:val="Akapitzlist"/>
        <w:numPr>
          <w:ilvl w:val="0"/>
          <w:numId w:val="30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Uczestnik/Uczestniczka</w:t>
      </w:r>
      <w:r w:rsidR="006A7C66" w:rsidRPr="00172832">
        <w:rPr>
          <w:rFonts w:ascii="Times New Roman" w:hAnsi="Times New Roman"/>
          <w:color w:val="000000"/>
        </w:rPr>
        <w:t xml:space="preserve"> ma prawo do rezygnacji z udziału w Projekcie bez ponoszenia odpowiedzialności finansowej wyłącznie w przypadku, gdy rezygnacja jest zgłoszona najpóźniej na 5 dni roboczych przed rozpoczęciem przez Uczestniczkę/Uczestnika Projektu uczestnictwa w szkoleniu, a także w trakcie trwania szkolenia wyłącznie w przypadku, gdy rezygnacja jest usprawiedliwiona ważnymi powodami osobistymi lub zawodowymi niezawinionymi przez Uczestnika/Uczestniczkę (np. choroba, choroba dziecka, wyjazd za granicę).</w:t>
      </w:r>
    </w:p>
    <w:p w14:paraId="7C3BBD32" w14:textId="7A776F00" w:rsidR="0062670C" w:rsidRPr="00172832" w:rsidRDefault="006A7C66" w:rsidP="0044438B">
      <w:pPr>
        <w:pStyle w:val="Akapitzlist"/>
        <w:numPr>
          <w:ilvl w:val="0"/>
          <w:numId w:val="30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Projektodawca zastrzega sobie prawo do oceny istnienia przesłanek poprzez żądanie od Uczestnika/Uczestniczki przedstawienia stosownych dokumentów potwierdzających te okoliczności (zaświadczenie lekarskie, oświadczenie itp.).  </w:t>
      </w:r>
    </w:p>
    <w:p w14:paraId="1AD617DC" w14:textId="77777777" w:rsidR="006A7C66" w:rsidRPr="00172832" w:rsidRDefault="006A7C66" w:rsidP="0044438B">
      <w:pPr>
        <w:pStyle w:val="Akapitzlist"/>
        <w:numPr>
          <w:ilvl w:val="0"/>
          <w:numId w:val="30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W przypadku rezygnacji Uczestnika/Uczestniczki Projektu z udziału w Projekcie po upływie terminu wskazanego w pkt 1, jak również z nieuzasadnionych przyczyn lub skreślenia z listy Uczestników /Uczestniczek Projektu, spowodowanego niewypełnieniem postanowień zawartych w Regulaminie, Uczestniczka/Uczestnik Projektu zobowiązana jest do pokrycia kosztów udziału w Projekcie. </w:t>
      </w:r>
    </w:p>
    <w:p w14:paraId="225E0D98" w14:textId="77777777" w:rsidR="00CF4C74" w:rsidRPr="00172832" w:rsidRDefault="006A7C66" w:rsidP="0044438B">
      <w:pPr>
        <w:pStyle w:val="Akapitzlist"/>
        <w:numPr>
          <w:ilvl w:val="0"/>
          <w:numId w:val="30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Projektodawca zastrzega sobie prawo do skreślenia Uczestnika/Uczestniczki Projektu z listy Uczestników/Uczestniczek Projektu w przypadku:</w:t>
      </w:r>
    </w:p>
    <w:p w14:paraId="0D3C3C51" w14:textId="77777777" w:rsidR="00CF4C74" w:rsidRPr="00172832" w:rsidRDefault="006A7C66" w:rsidP="0044438B">
      <w:pPr>
        <w:pStyle w:val="Akapitzlist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naruszenia postanowień niniejszego Regulaminu, umowy przystąpienia do Projektu,</w:t>
      </w:r>
    </w:p>
    <w:p w14:paraId="5AE29676" w14:textId="77777777" w:rsidR="00CF4C74" w:rsidRPr="00172832" w:rsidRDefault="006A7C66" w:rsidP="0044438B">
      <w:pPr>
        <w:pStyle w:val="Akapitzlist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lastRenderedPageBreak/>
        <w:t xml:space="preserve">naruszenia zasad współżycia społecznego, w szczególności poprzez podanie </w:t>
      </w:r>
      <w:r w:rsidR="00CF4C74" w:rsidRPr="00172832">
        <w:rPr>
          <w:rFonts w:ascii="Times New Roman" w:hAnsi="Times New Roman"/>
          <w:color w:val="000000"/>
        </w:rPr>
        <w:t xml:space="preserve">           </w:t>
      </w:r>
      <w:r w:rsidRPr="00172832">
        <w:rPr>
          <w:rFonts w:ascii="Times New Roman" w:hAnsi="Times New Roman"/>
          <w:color w:val="000000"/>
        </w:rPr>
        <w:t xml:space="preserve">nieprawdziwych danych,  rażące naruszenie porządku organizacyjnego,          </w:t>
      </w:r>
    </w:p>
    <w:p w14:paraId="41B31F0F" w14:textId="77777777" w:rsidR="00CF4C74" w:rsidRPr="00172832" w:rsidRDefault="006A7C66" w:rsidP="0044438B">
      <w:pPr>
        <w:pStyle w:val="Akapitzlist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niestawienia się</w:t>
      </w:r>
      <w:r w:rsidR="00CF4C74" w:rsidRPr="00172832">
        <w:rPr>
          <w:rFonts w:ascii="Times New Roman" w:hAnsi="Times New Roman"/>
          <w:color w:val="000000"/>
        </w:rPr>
        <w:t xml:space="preserve"> na szkoleniu</w:t>
      </w:r>
      <w:r w:rsidRPr="00172832">
        <w:rPr>
          <w:rFonts w:ascii="Times New Roman" w:hAnsi="Times New Roman"/>
          <w:color w:val="000000"/>
        </w:rPr>
        <w:t>,</w:t>
      </w:r>
    </w:p>
    <w:p w14:paraId="0FBB5566" w14:textId="1AEB4A6A" w:rsidR="00AB606D" w:rsidRPr="00172832" w:rsidRDefault="00EB51B5" w:rsidP="0044438B">
      <w:pPr>
        <w:pStyle w:val="Akapitzlist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1EA97" wp14:editId="47DD96B4">
                <wp:simplePos x="0" y="0"/>
                <wp:positionH relativeFrom="margin">
                  <wp:posOffset>-1571625</wp:posOffset>
                </wp:positionH>
                <wp:positionV relativeFrom="paragraph">
                  <wp:posOffset>633730</wp:posOffset>
                </wp:positionV>
                <wp:extent cx="390525" cy="62357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1DD252" w14:textId="77777777" w:rsidR="00CF4C74" w:rsidRPr="00330FAE" w:rsidRDefault="00CF4C74" w:rsidP="00CF4C74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C1A67EF" w14:textId="77777777" w:rsidR="00CF4C74" w:rsidRPr="00CF4C74" w:rsidRDefault="00CF4C74" w:rsidP="00467802">
                            <w:pPr>
                              <w:pStyle w:val="Akapitzlist"/>
                              <w:pBdr>
                                <w:bottom w:val="single" w:sz="4" w:space="1" w:color="auto"/>
                              </w:pBdr>
                              <w:ind w:left="-57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EA97" id="Pole tekstowe 9" o:spid="_x0000_s1030" type="#_x0000_t202" style="position:absolute;left:0;text-align:left;margin-left:-123.75pt;margin-top:49.9pt;width:30.75pt;height:49.1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8PNQIAAGoEAAAOAAAAZHJzL2Uyb0RvYy54bWysVF1v2jAUfZ+0/2D5fQQotCUiVKwV0yTU&#10;ItGpz8axSVTb17INSffrd+0Qyro9TXtxbN/j+3HOvZnftVqRo3C+BlPQ0WBIiTAcytrsC/rjefXl&#10;lhIfmCmZAiMK+iY8vVt8/jRvbC7GUIEqhSPoxPi8sQWtQrB5lnleCc38AKwwaJTgNAt4dPusdKxB&#10;71pl4+HwOmvAldYBF97j7UNnpIvkX0rBw5OUXgSiCoq5hbS6tO7imi3mLN87Zquan9Jg/5CFZrXB&#10;oGdXDywwcnD1H650zR14kGHAQWcgZc1FqgGrGQ0/VLOtmBWpFiTH2zNN/v+55Y/HjSN1WdAZJYZp&#10;lGgDSpAgXn2ARpBZpKixPkfk1iI2tF+hRalTud6ugb96hGQXmO6BR3SkpJVOxy8WS/AhqvB2Zl60&#10;gXC8vJoNp+MpJRxN1+Or6U1SJnt/bJ0P3wRoEjcFdShsSoAd1z7E8CzvITGWgVWtVBJXmd8uEBhv&#10;UrpdhjHx0O7axMKkL3cH5RtW66BrGW/5qsbQa+bDhjnsEawD+z484SIVNAWF046SCtzPv91HPEqH&#10;Vkoa7LmCGhwKStR3g5LORpNJbNF0mExvxnhwl5bdpcUc9D1gU49wvixP24gPqt9KB/oFh2MZY6KJ&#10;GY6RCxr67X3o5gCHi4vlMoGwKS0La7O1vJc40vrcvjBnT9wHFO0R+t5k+QcJOmzH+fIQQNZJn8hy&#10;x+mJfGzoJNtp+OLEXJ4T6v0XsfgFAAD//wMAUEsDBBQABgAIAAAAIQA+R28V4wAAAAwBAAAPAAAA&#10;ZHJzL2Rvd25yZXYueG1sTI9BT4QwEIXvJv6HZky8GLaAugtI2RiNXtys2dWDx0IroHRK2i6L/nrH&#10;kx4n8+W975Xr2Qxs0s73FgUkixiYxsaqHlsBry8PUQbMB4lKDha1gC/tYV2dnpSyUPaIOz3tQ8so&#10;BH0hBXQhjAXnvum0kX5hR430e7fOyECna7ly8kjhZuBpHC+5kT1SQydHfdfp5nN/MAK+n93Gpunm&#10;ManfLvsp3F98bJ+2Qpyfzbc3wIKewx8Mv/qkDhU51faAyrNBQJRera6JFZDntIGIKMmWNK8mNs9i&#10;4FXJ/4+ofgAAAP//AwBQSwECLQAUAAYACAAAACEAtoM4kv4AAADhAQAAEwAAAAAAAAAAAAAAAAAA&#10;AAAAW0NvbnRlbnRfVHlwZXNdLnhtbFBLAQItABQABgAIAAAAIQA4/SH/1gAAAJQBAAALAAAAAAAA&#10;AAAAAAAAAC8BAABfcmVscy8ucmVsc1BLAQItABQABgAIAAAAIQDkks8PNQIAAGoEAAAOAAAAAAAA&#10;AAAAAAAAAC4CAABkcnMvZTJvRG9jLnhtbFBLAQItABQABgAIAAAAIQA+R28V4wAAAAwBAAAPAAAA&#10;AAAAAAAAAAAAAI8EAABkcnMvZG93bnJldi54bWxQSwUGAAAAAAQABADzAAAAnwUAAAAA&#10;" filled="f" stroked="f">
                <v:textbox>
                  <w:txbxContent>
                    <w:p w14:paraId="3D1DD252" w14:textId="77777777" w:rsidR="00CF4C74" w:rsidRPr="00330FAE" w:rsidRDefault="00CF4C74" w:rsidP="00CF4C74">
                      <w:pPr>
                        <w:jc w:val="center"/>
                        <w:rPr>
                          <w:i/>
                          <w:iCs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C1A67EF" w14:textId="77777777" w:rsidR="00CF4C74" w:rsidRPr="00CF4C74" w:rsidRDefault="00CF4C74" w:rsidP="00467802">
                      <w:pPr>
                        <w:pStyle w:val="Akapitzlist"/>
                        <w:pBdr>
                          <w:bottom w:val="single" w:sz="4" w:space="1" w:color="auto"/>
                        </w:pBdr>
                        <w:ind w:left="-57"/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C66" w:rsidRPr="00172832">
        <w:rPr>
          <w:rFonts w:ascii="Times New Roman" w:hAnsi="Times New Roman"/>
          <w:color w:val="000000"/>
        </w:rPr>
        <w:t>w przypadku wystąpienia innych okoliczności nieukończenia</w:t>
      </w:r>
      <w:r w:rsidR="00CF4C74" w:rsidRPr="00172832">
        <w:rPr>
          <w:rFonts w:ascii="Times New Roman" w:hAnsi="Times New Roman"/>
          <w:color w:val="000000"/>
        </w:rPr>
        <w:t xml:space="preserve"> szkolenia</w:t>
      </w:r>
      <w:r w:rsidR="004F6FFD" w:rsidRPr="00172832">
        <w:rPr>
          <w:rFonts w:ascii="Times New Roman" w:hAnsi="Times New Roman"/>
          <w:color w:val="000000"/>
        </w:rPr>
        <w:t>.</w:t>
      </w:r>
      <w:r w:rsidR="004F6FFD" w:rsidRPr="00172832">
        <w:rPr>
          <w:rFonts w:ascii="Times New Roman" w:hAnsi="Times New Roman"/>
          <w:noProof/>
        </w:rPr>
        <w:t xml:space="preserve"> </w:t>
      </w:r>
    </w:p>
    <w:p w14:paraId="21D8551D" w14:textId="77777777" w:rsidR="00985E51" w:rsidRPr="00172832" w:rsidRDefault="00985E51" w:rsidP="0000668E">
      <w:pPr>
        <w:rPr>
          <w:rFonts w:ascii="Times New Roman" w:hAnsi="Times New Roman"/>
          <w:color w:val="000000"/>
        </w:rPr>
      </w:pPr>
    </w:p>
    <w:p w14:paraId="2EFA9709" w14:textId="77777777" w:rsidR="00CF4C74" w:rsidRPr="00172832" w:rsidRDefault="00CF4C74" w:rsidP="009751CC">
      <w:pPr>
        <w:pStyle w:val="Akapitzlist"/>
        <w:jc w:val="center"/>
        <w:rPr>
          <w:rFonts w:ascii="Times New Roman" w:hAnsi="Times New Roman"/>
          <w:b/>
          <w:bCs/>
          <w:color w:val="000000"/>
        </w:rPr>
      </w:pPr>
      <w:r w:rsidRPr="00172832">
        <w:rPr>
          <w:rFonts w:ascii="Times New Roman" w:hAnsi="Times New Roman"/>
          <w:b/>
          <w:bCs/>
          <w:color w:val="000000"/>
        </w:rPr>
        <w:t>§</w:t>
      </w:r>
      <w:r w:rsidR="00FA2526" w:rsidRPr="00172832">
        <w:rPr>
          <w:rFonts w:ascii="Times New Roman" w:hAnsi="Times New Roman"/>
          <w:b/>
          <w:bCs/>
          <w:color w:val="000000"/>
        </w:rPr>
        <w:t>8</w:t>
      </w:r>
    </w:p>
    <w:p w14:paraId="5E810664" w14:textId="77777777" w:rsidR="00CF4C74" w:rsidRPr="00172832" w:rsidRDefault="00CF4C74" w:rsidP="009751CC">
      <w:pPr>
        <w:pStyle w:val="Akapitzlist"/>
        <w:jc w:val="center"/>
        <w:rPr>
          <w:rFonts w:ascii="Times New Roman" w:hAnsi="Times New Roman"/>
          <w:b/>
          <w:bCs/>
          <w:color w:val="000000"/>
        </w:rPr>
      </w:pPr>
      <w:r w:rsidRPr="00172832">
        <w:rPr>
          <w:rFonts w:ascii="Times New Roman" w:hAnsi="Times New Roman"/>
          <w:b/>
          <w:bCs/>
          <w:color w:val="000000"/>
        </w:rPr>
        <w:t>Proces monitoringu i oceny</w:t>
      </w:r>
    </w:p>
    <w:p w14:paraId="16DF072B" w14:textId="77777777" w:rsidR="00CF4C74" w:rsidRPr="00172832" w:rsidRDefault="00CF4C74" w:rsidP="00CF4C74">
      <w:pPr>
        <w:pStyle w:val="Akapitzlist"/>
        <w:jc w:val="center"/>
        <w:rPr>
          <w:rFonts w:ascii="Times New Roman" w:hAnsi="Times New Roman"/>
          <w:color w:val="000000"/>
        </w:rPr>
      </w:pPr>
    </w:p>
    <w:p w14:paraId="0522B220" w14:textId="77777777" w:rsidR="00A727C5" w:rsidRPr="00172832" w:rsidRDefault="00CF4C74" w:rsidP="0044438B">
      <w:pPr>
        <w:pStyle w:val="Akapitzlist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Zgodnie z wymogami Projektu Uczestniczki/Uczestnicy Projektu podlegają procesowi monitoringu oraz ewaluacji, mającego na celu ocenę skuteczności działań podjętych w ramach Projektu. </w:t>
      </w:r>
    </w:p>
    <w:p w14:paraId="1F181D44" w14:textId="3898A6E3" w:rsidR="0062670C" w:rsidRPr="00172832" w:rsidRDefault="00CF4C74" w:rsidP="0044438B">
      <w:pPr>
        <w:pStyle w:val="Akapitzlist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 W celu przeprowadzenia procesu monitoringu, ewaluacji i oceny</w:t>
      </w:r>
      <w:r w:rsidR="004524D7" w:rsidRPr="00172832">
        <w:rPr>
          <w:rFonts w:ascii="Times New Roman" w:hAnsi="Times New Roman"/>
          <w:color w:val="000000"/>
        </w:rPr>
        <w:t xml:space="preserve"> </w:t>
      </w:r>
      <w:r w:rsidRPr="00172832">
        <w:rPr>
          <w:rFonts w:ascii="Times New Roman" w:hAnsi="Times New Roman"/>
          <w:color w:val="000000"/>
        </w:rPr>
        <w:t>Uczestnicy/Uczestniczki Projektu są zobowiązani/e do udzielenia informacji na temat rezultatów ich uczestnictwa w Projekcie</w:t>
      </w:r>
      <w:r w:rsidR="004F6FFD" w:rsidRPr="00172832">
        <w:rPr>
          <w:rFonts w:ascii="Times New Roman" w:hAnsi="Times New Roman"/>
          <w:color w:val="000000"/>
        </w:rPr>
        <w:t>.</w:t>
      </w:r>
    </w:p>
    <w:p w14:paraId="2DBE38C0" w14:textId="77777777" w:rsidR="0062670C" w:rsidRPr="00172832" w:rsidRDefault="0062670C" w:rsidP="00FD2447">
      <w:pPr>
        <w:rPr>
          <w:rFonts w:ascii="Times New Roman" w:hAnsi="Times New Roman"/>
          <w:b/>
          <w:bCs/>
          <w:color w:val="000000"/>
        </w:rPr>
      </w:pPr>
    </w:p>
    <w:p w14:paraId="7593E395" w14:textId="77777777" w:rsidR="00A727C5" w:rsidRPr="00172832" w:rsidRDefault="00A727C5" w:rsidP="00A727C5">
      <w:pPr>
        <w:jc w:val="center"/>
        <w:rPr>
          <w:rFonts w:ascii="Times New Roman" w:hAnsi="Times New Roman"/>
          <w:b/>
          <w:bCs/>
          <w:color w:val="000000"/>
        </w:rPr>
      </w:pPr>
      <w:r w:rsidRPr="00172832">
        <w:rPr>
          <w:rFonts w:ascii="Times New Roman" w:hAnsi="Times New Roman"/>
          <w:b/>
          <w:bCs/>
          <w:color w:val="000000"/>
        </w:rPr>
        <w:t>§</w:t>
      </w:r>
      <w:r w:rsidR="00FA2526" w:rsidRPr="00172832">
        <w:rPr>
          <w:rFonts w:ascii="Times New Roman" w:hAnsi="Times New Roman"/>
          <w:b/>
          <w:bCs/>
          <w:color w:val="000000"/>
        </w:rPr>
        <w:t>9</w:t>
      </w:r>
    </w:p>
    <w:p w14:paraId="458EB00F" w14:textId="77777777" w:rsidR="00A727C5" w:rsidRPr="00172832" w:rsidRDefault="00A727C5" w:rsidP="00A727C5">
      <w:pPr>
        <w:jc w:val="center"/>
        <w:rPr>
          <w:rFonts w:ascii="Times New Roman" w:hAnsi="Times New Roman"/>
          <w:b/>
          <w:bCs/>
          <w:color w:val="000000"/>
        </w:rPr>
      </w:pPr>
      <w:r w:rsidRPr="00172832">
        <w:rPr>
          <w:rFonts w:ascii="Times New Roman" w:hAnsi="Times New Roman"/>
          <w:b/>
          <w:bCs/>
          <w:color w:val="000000"/>
        </w:rPr>
        <w:t>Postanowienia końcowe</w:t>
      </w:r>
    </w:p>
    <w:p w14:paraId="0E04FCB4" w14:textId="77777777" w:rsidR="00A727C5" w:rsidRPr="00172832" w:rsidRDefault="00A727C5" w:rsidP="00A727C5">
      <w:pPr>
        <w:jc w:val="center"/>
        <w:rPr>
          <w:rFonts w:ascii="Times New Roman" w:hAnsi="Times New Roman"/>
          <w:b/>
          <w:bCs/>
          <w:color w:val="000000"/>
        </w:rPr>
      </w:pPr>
    </w:p>
    <w:p w14:paraId="19FC0778" w14:textId="77777777" w:rsidR="004524D7" w:rsidRPr="00172832" w:rsidRDefault="00A727C5" w:rsidP="0044438B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Niniejszy Regulamin rekrutacji i udziału w Projekcie wchodzi w życie z dniem</w:t>
      </w:r>
      <w:r w:rsidR="006A3564" w:rsidRPr="00172832">
        <w:rPr>
          <w:rFonts w:ascii="Times New Roman" w:hAnsi="Times New Roman"/>
          <w:color w:val="000000"/>
        </w:rPr>
        <w:t xml:space="preserve"> </w:t>
      </w:r>
    </w:p>
    <w:p w14:paraId="705F4347" w14:textId="56F54244" w:rsidR="006A3564" w:rsidRPr="00172832" w:rsidRDefault="006A3564" w:rsidP="004524D7">
      <w:pPr>
        <w:pStyle w:val="Akapitzlist"/>
        <w:ind w:left="780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2</w:t>
      </w:r>
      <w:r w:rsidR="00A727C5" w:rsidRPr="00172832">
        <w:rPr>
          <w:rFonts w:ascii="Times New Roman" w:hAnsi="Times New Roman"/>
          <w:color w:val="000000"/>
        </w:rPr>
        <w:t xml:space="preserve"> września 2019 r. i obowiązuje w całym okresie realizacji Projektu, tj. do dnia 3</w:t>
      </w:r>
      <w:r w:rsidRPr="00172832">
        <w:rPr>
          <w:rFonts w:ascii="Times New Roman" w:hAnsi="Times New Roman"/>
          <w:color w:val="000000"/>
        </w:rPr>
        <w:t>1</w:t>
      </w:r>
      <w:r w:rsidR="00A727C5" w:rsidRPr="00172832">
        <w:rPr>
          <w:rFonts w:ascii="Times New Roman" w:hAnsi="Times New Roman"/>
          <w:color w:val="000000"/>
        </w:rPr>
        <w:t xml:space="preserve"> sierpnia  20</w:t>
      </w:r>
      <w:r w:rsidRPr="00172832">
        <w:rPr>
          <w:rFonts w:ascii="Times New Roman" w:hAnsi="Times New Roman"/>
          <w:color w:val="000000"/>
        </w:rPr>
        <w:t>23</w:t>
      </w:r>
      <w:r w:rsidR="00A727C5" w:rsidRPr="00172832">
        <w:rPr>
          <w:rFonts w:ascii="Times New Roman" w:hAnsi="Times New Roman"/>
          <w:color w:val="000000"/>
        </w:rPr>
        <w:t xml:space="preserve">r. </w:t>
      </w:r>
    </w:p>
    <w:p w14:paraId="11A4FC59" w14:textId="77777777" w:rsidR="001B2743" w:rsidRPr="00172832" w:rsidRDefault="00A727C5" w:rsidP="0044438B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>Projektodawca zastrzega sobie prawo zmiany Regulaminu Rekrutacji i Udziału w Projekcie w sytuacji zmiany wytycznych lub dokumentów programowych</w:t>
      </w:r>
      <w:r w:rsidR="001B2743" w:rsidRPr="00172832">
        <w:rPr>
          <w:rFonts w:ascii="Times New Roman" w:hAnsi="Times New Roman"/>
          <w:color w:val="000000"/>
        </w:rPr>
        <w:t xml:space="preserve"> Narodowego Centrum Badań i Rozwoju</w:t>
      </w:r>
      <w:r w:rsidRPr="00172832">
        <w:rPr>
          <w:rFonts w:ascii="Times New Roman" w:hAnsi="Times New Roman"/>
          <w:color w:val="000000"/>
        </w:rPr>
        <w:t>, jak również w innych uzasadnionych przypadkach.</w:t>
      </w:r>
    </w:p>
    <w:p w14:paraId="0171980F" w14:textId="77777777" w:rsidR="001B2743" w:rsidRPr="00172832" w:rsidRDefault="00A727C5" w:rsidP="0044438B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Wszelkie zmiany niniejszego Regulaminu wymagają formy pisemnej i podania do publicznej wiadomości poprzez umieszczenie go w Biurze Projektu. </w:t>
      </w:r>
    </w:p>
    <w:p w14:paraId="7DE333FD" w14:textId="77777777" w:rsidR="001B2743" w:rsidRPr="00172832" w:rsidRDefault="00A727C5" w:rsidP="0044438B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 W sprawach nieuregulowanych niniejszym Regulaminem zastosowanie znajdują postanowienia umowy przystąpienia do Projektu. </w:t>
      </w:r>
    </w:p>
    <w:p w14:paraId="104E6820" w14:textId="6AEDD33A" w:rsidR="00A727C5" w:rsidRPr="00172832" w:rsidRDefault="00EB51B5" w:rsidP="0044438B">
      <w:pPr>
        <w:pStyle w:val="Akapitzlist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18DC6" wp14:editId="05C4D361">
                <wp:simplePos x="0" y="0"/>
                <wp:positionH relativeFrom="margin">
                  <wp:posOffset>-1774190</wp:posOffset>
                </wp:positionH>
                <wp:positionV relativeFrom="paragraph">
                  <wp:posOffset>88900</wp:posOffset>
                </wp:positionV>
                <wp:extent cx="390525" cy="617220"/>
                <wp:effectExtent l="0" t="0" r="0" b="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C0D98" w14:textId="77777777" w:rsidR="0062670C" w:rsidRPr="0062670C" w:rsidRDefault="0062670C" w:rsidP="0062670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18DC6" id="Pole tekstowe 46" o:spid="_x0000_s1031" type="#_x0000_t202" style="position:absolute;left:0;text-align:left;margin-left:-139.7pt;margin-top:7pt;width:30.75pt;height:48.6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HUNwIAAGwEAAAOAAAAZHJzL2Uyb0RvYy54bWysVN9v2jAQfp+0/8Hy+wgwoGtEqFgrpkmo&#10;RaJTn43jkKixz7IPEvbX7+wQyro9TXsxzt3n+/F9d8zvWl2zo3K+ApPx0WDImTIS8srsM/7jefXp&#10;C2cehclFDUZl/KQ8v1t8/DBvbKrGUEKdK8coiPFpYzNeIto0SbwslRZ+AFYZchbgtED6dPskd6Kh&#10;6LpOxsPhLGnA5daBVN6T9aFz8kWMXxRK4lNReIWszjjVhvF08dyFM1nMRbp3wpaVPJch/qEKLSpD&#10;SS+hHgQKdnDVH6F0JR14KHAgQSdQFJVUsQfqZjR81822FFbFXogcby80+f8XVj4eN45VecYnM86M&#10;0KTRBmrFUL16hEYxshNJjfUpYbeW0Nh+hZbEjg17uwb56gmSXGG6B57QgZS2cDr8UruMHpIOpwv3&#10;qkUmyfj5djgdTzmT5JqNbsbjqE3y9tg6j98UaBYuGXckbSxAHNceQ3qR9pCQy8Cqqusob21+MxAw&#10;WGK5XYWhcGx3beRh2re7g/xE3TrohsZbuaoo9Vp43AhHU0J90OTjEx1FDU3G4XzjrAT382/2gCfx&#10;yMtZQ1OXcUNrwVn93ZCot6PJJAxp/JhMb4gD5q49u2uPOeh7oLEe0YZZGa8Bj3V/LRzoF1qPZchJ&#10;LmEkZc449td77DaB1kuq5TKCaCytwLXZWtlLHGh9bl+Es2fukUR7hH46RfpOgg4bOPd2eUASIuoT&#10;WO44PZNPIx1lO69f2Jnr74h6+5NY/AIAAP//AwBQSwMEFAAGAAgAAAAhACVD5AneAAAADAEAAA8A&#10;AABkcnMvZG93bnJldi54bWxMj8FOwzAQRO9I/IO1SNxSx1agTYhToQJnoPABbmzikHgdxW4b+HqW&#10;Exx35ml2pt4ufmQnO8c+oAKxyoFZbIPpsVPw/vaUbYDFpNHoMaBV8GUjbJvLi1pXJpzx1Z72qWMU&#10;grHSClxKU8V5bJ31Oq7CZJG8jzB7neicO25mfaZwP3KZ57fc6x7pg9OT3TnbDvujV7DJ/fMwlPIl&#10;+uJb3LjdQ3icPpW6vlru74Alu6Q/GH7rU3VoqNMhHNFENirI5LosiCWnoFFEZFKsS2AHUoSQwJua&#10;/x/R/AAAAP//AwBQSwECLQAUAAYACAAAACEAtoM4kv4AAADhAQAAEwAAAAAAAAAAAAAAAAAAAAAA&#10;W0NvbnRlbnRfVHlwZXNdLnhtbFBLAQItABQABgAIAAAAIQA4/SH/1gAAAJQBAAALAAAAAAAAAAAA&#10;AAAAAC8BAABfcmVscy8ucmVsc1BLAQItABQABgAIAAAAIQAlAAHUNwIAAGwEAAAOAAAAAAAAAAAA&#10;AAAAAC4CAABkcnMvZTJvRG9jLnhtbFBLAQItABQABgAIAAAAIQAlQ+QJ3gAAAAwBAAAPAAAAAAAA&#10;AAAAAAAAAJEEAABkcnMvZG93bnJldi54bWxQSwUGAAAAAAQABADzAAAAnAUAAAAA&#10;" filled="f" stroked="f">
                <v:textbox style="mso-fit-shape-to-text:t">
                  <w:txbxContent>
                    <w:p w14:paraId="3CBC0D98" w14:textId="77777777" w:rsidR="0062670C" w:rsidRPr="0062670C" w:rsidRDefault="0062670C" w:rsidP="0062670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7C5" w:rsidRPr="00172832">
        <w:rPr>
          <w:rFonts w:ascii="Times New Roman" w:hAnsi="Times New Roman"/>
          <w:color w:val="000000"/>
        </w:rPr>
        <w:t>W sprawach nieuregulowanych w Regulaminie i umowie przystąpienia do Projektu oraz wszelkie decyzje związane z realizacją Projektu podejmuje Koordynator Projektu i Projektodawca.</w:t>
      </w:r>
    </w:p>
    <w:p w14:paraId="2AFD5257" w14:textId="4612B6C9" w:rsidR="006A7C66" w:rsidRDefault="006A7C66" w:rsidP="006A7C66">
      <w:pPr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color w:val="000000"/>
        </w:rPr>
        <w:t xml:space="preserve"> </w:t>
      </w:r>
    </w:p>
    <w:p w14:paraId="56FB1822" w14:textId="79D9A564" w:rsidR="00D71FFD" w:rsidRDefault="00D71FFD" w:rsidP="006A7C66">
      <w:pPr>
        <w:rPr>
          <w:rFonts w:ascii="Times New Roman" w:hAnsi="Times New Roman"/>
          <w:color w:val="000000"/>
        </w:rPr>
      </w:pPr>
    </w:p>
    <w:p w14:paraId="2DAAF3C0" w14:textId="77777777" w:rsidR="00D71FFD" w:rsidRDefault="00D71FFD" w:rsidP="006A7C66">
      <w:pPr>
        <w:rPr>
          <w:rFonts w:ascii="Times New Roman" w:hAnsi="Times New Roman"/>
          <w:color w:val="000000"/>
        </w:rPr>
      </w:pPr>
    </w:p>
    <w:p w14:paraId="5B81D5AE" w14:textId="00803C47" w:rsidR="00D71FFD" w:rsidRDefault="00D71FFD" w:rsidP="006A7C6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Załączniki do Regulaminu:</w:t>
      </w:r>
    </w:p>
    <w:p w14:paraId="52951183" w14:textId="7960A398" w:rsidR="00D71FFD" w:rsidRDefault="00D71FFD" w:rsidP="00D71FFD">
      <w:pPr>
        <w:pStyle w:val="Akapitzlist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Deklaracja Uczestnictwa w Projekcie;</w:t>
      </w:r>
    </w:p>
    <w:p w14:paraId="4305FF17" w14:textId="07C95366" w:rsidR="00D71FFD" w:rsidRDefault="00D71FFD" w:rsidP="00D71FFD">
      <w:pPr>
        <w:pStyle w:val="Akapitzlist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Oświadczenie Uczestnika Projektu;</w:t>
      </w:r>
    </w:p>
    <w:p w14:paraId="51913609" w14:textId="31AFF33A" w:rsidR="00D71FFD" w:rsidRPr="00D71FFD" w:rsidRDefault="00D71FFD" w:rsidP="00D71FFD">
      <w:pPr>
        <w:pStyle w:val="Akapitzlist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Kwestionariusz Osobowy.</w:t>
      </w:r>
    </w:p>
    <w:p w14:paraId="5E023559" w14:textId="15C58FD2" w:rsidR="00D71FFD" w:rsidRDefault="00D71FFD" w:rsidP="006A7C66">
      <w:pPr>
        <w:rPr>
          <w:rFonts w:ascii="Times New Roman" w:hAnsi="Times New Roman"/>
          <w:color w:val="000000"/>
        </w:rPr>
      </w:pPr>
    </w:p>
    <w:p w14:paraId="572B21C3" w14:textId="77777777" w:rsidR="00D71FFD" w:rsidRPr="00172832" w:rsidRDefault="00D71FFD" w:rsidP="006A7C66">
      <w:pPr>
        <w:rPr>
          <w:rFonts w:ascii="Times New Roman" w:hAnsi="Times New Roman"/>
          <w:color w:val="000000"/>
        </w:rPr>
      </w:pPr>
    </w:p>
    <w:p w14:paraId="03B88953" w14:textId="77777777" w:rsidR="00D71FFD" w:rsidRDefault="00D71FFD" w:rsidP="00E85516">
      <w:pPr>
        <w:jc w:val="center"/>
        <w:rPr>
          <w:rFonts w:ascii="Times New Roman" w:hAnsi="Times New Roman"/>
          <w:color w:val="000000"/>
        </w:rPr>
      </w:pPr>
    </w:p>
    <w:p w14:paraId="103066C4" w14:textId="77777777" w:rsidR="00D71FFD" w:rsidRDefault="00D71FFD" w:rsidP="00E85516">
      <w:pPr>
        <w:jc w:val="center"/>
        <w:rPr>
          <w:rFonts w:ascii="Times New Roman" w:hAnsi="Times New Roman"/>
          <w:color w:val="000000"/>
        </w:rPr>
      </w:pPr>
    </w:p>
    <w:p w14:paraId="42B18D29" w14:textId="77777777" w:rsidR="00D71FFD" w:rsidRDefault="00D71FFD" w:rsidP="00E85516">
      <w:pPr>
        <w:jc w:val="center"/>
        <w:rPr>
          <w:rFonts w:ascii="Times New Roman" w:hAnsi="Times New Roman"/>
          <w:color w:val="000000"/>
        </w:rPr>
      </w:pPr>
    </w:p>
    <w:p w14:paraId="677AC205" w14:textId="77777777" w:rsidR="00D71FFD" w:rsidRDefault="00D71FFD" w:rsidP="00E85516">
      <w:pPr>
        <w:jc w:val="center"/>
        <w:rPr>
          <w:rFonts w:ascii="Times New Roman" w:hAnsi="Times New Roman"/>
          <w:color w:val="000000"/>
        </w:rPr>
      </w:pPr>
    </w:p>
    <w:p w14:paraId="15544415" w14:textId="77777777" w:rsidR="00D71FFD" w:rsidRDefault="00D71FFD" w:rsidP="00E85516">
      <w:pPr>
        <w:jc w:val="center"/>
        <w:rPr>
          <w:rFonts w:ascii="Times New Roman" w:hAnsi="Times New Roman"/>
          <w:color w:val="000000"/>
        </w:rPr>
      </w:pPr>
    </w:p>
    <w:p w14:paraId="7BC21257" w14:textId="77777777" w:rsidR="00D71FFD" w:rsidRDefault="00D71FFD" w:rsidP="00E85516">
      <w:pPr>
        <w:jc w:val="center"/>
        <w:rPr>
          <w:rFonts w:ascii="Times New Roman" w:hAnsi="Times New Roman"/>
          <w:color w:val="000000"/>
        </w:rPr>
      </w:pPr>
    </w:p>
    <w:p w14:paraId="2F0C1BB1" w14:textId="77777777" w:rsidR="00D71FFD" w:rsidRDefault="00D71FFD" w:rsidP="00E85516">
      <w:pPr>
        <w:jc w:val="center"/>
        <w:rPr>
          <w:rFonts w:ascii="Times New Roman" w:hAnsi="Times New Roman"/>
          <w:color w:val="000000"/>
        </w:rPr>
      </w:pPr>
    </w:p>
    <w:p w14:paraId="555B31E6" w14:textId="77777777" w:rsidR="00D71FFD" w:rsidRDefault="00D71FFD" w:rsidP="00E85516">
      <w:pPr>
        <w:jc w:val="center"/>
        <w:rPr>
          <w:rFonts w:ascii="Times New Roman" w:hAnsi="Times New Roman"/>
          <w:color w:val="000000"/>
        </w:rPr>
      </w:pPr>
    </w:p>
    <w:p w14:paraId="66B46A66" w14:textId="77777777" w:rsidR="00D71FFD" w:rsidRDefault="00D71FFD" w:rsidP="00E85516">
      <w:pPr>
        <w:jc w:val="center"/>
        <w:rPr>
          <w:rFonts w:ascii="Times New Roman" w:hAnsi="Times New Roman"/>
          <w:color w:val="000000"/>
        </w:rPr>
      </w:pPr>
    </w:p>
    <w:p w14:paraId="03A5140C" w14:textId="2696151B" w:rsidR="00E85516" w:rsidRPr="00172832" w:rsidRDefault="004524D7" w:rsidP="00E85516">
      <w:pPr>
        <w:jc w:val="center"/>
        <w:rPr>
          <w:rFonts w:ascii="Times New Roman" w:hAnsi="Times New Roman"/>
          <w:color w:val="000000"/>
        </w:rPr>
      </w:pPr>
      <w:r w:rsidRPr="0017283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8ECD9" wp14:editId="03ACB7F6">
                <wp:simplePos x="0" y="0"/>
                <wp:positionH relativeFrom="column">
                  <wp:posOffset>-678815</wp:posOffset>
                </wp:positionH>
                <wp:positionV relativeFrom="paragraph">
                  <wp:posOffset>121285</wp:posOffset>
                </wp:positionV>
                <wp:extent cx="3497580" cy="19354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7580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E3A618" w14:textId="3262B0BC" w:rsidR="00DC6C79" w:rsidRDefault="00DC6C79" w:rsidP="00DC6C79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71FFD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Data i miejsce: 02.09.2019r, Kłodzko </w:t>
                            </w:r>
                          </w:p>
                          <w:p w14:paraId="0F22E26F" w14:textId="77777777" w:rsidR="00D71FFD" w:rsidRPr="00D71FFD" w:rsidRDefault="00D71FFD" w:rsidP="00DC6C79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2FA655E" w14:textId="77777777" w:rsidR="00D71FFD" w:rsidRPr="00D71FFD" w:rsidRDefault="00DC6C79" w:rsidP="00DC6C79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71FFD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Osoba zatwierdzająca regulamin: </w:t>
                            </w:r>
                          </w:p>
                          <w:p w14:paraId="31092571" w14:textId="77777777" w:rsidR="00D71FFD" w:rsidRPr="00D71FFD" w:rsidRDefault="00DC6C79" w:rsidP="00DC6C79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71FFD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dr Magdalen</w:t>
                            </w:r>
                            <w:r w:rsidR="00AE5482" w:rsidRPr="00D71FFD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a</w:t>
                            </w:r>
                            <w:r w:rsidRPr="00D71FFD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Krawiec                 </w:t>
                            </w:r>
                          </w:p>
                          <w:p w14:paraId="10F70BCF" w14:textId="66E637C9" w:rsidR="00D71FFD" w:rsidRPr="00D71FFD" w:rsidRDefault="00DC6C79" w:rsidP="00DC6C79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D71FFD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– Kanclerz Wyższej Szkoły Medycznej</w:t>
                            </w:r>
                          </w:p>
                          <w:p w14:paraId="28F71A00" w14:textId="77777777" w:rsidR="00D71FFD" w:rsidRDefault="00D71FFD" w:rsidP="00DC6C79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32846CA5" w14:textId="1D48B3FD" w:rsidR="00D71FFD" w:rsidRDefault="00D71FFD" w:rsidP="00DC6C79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092DA451" w14:textId="608CDEDA" w:rsidR="00D71FFD" w:rsidRDefault="00D71FFD" w:rsidP="00DC6C79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…………………………………………………</w:t>
                            </w:r>
                          </w:p>
                          <w:p w14:paraId="05204330" w14:textId="77777777" w:rsidR="00D71FFD" w:rsidRDefault="00D71FFD" w:rsidP="00DC6C79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441B29D3" w14:textId="77777777" w:rsidR="00DC6C79" w:rsidRDefault="00DC6C79" w:rsidP="00DC6C79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61206090" w14:textId="77777777" w:rsidR="00DC6C79" w:rsidRDefault="00DC6C79" w:rsidP="00DC6C79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02EC5761" w14:textId="46EE292E" w:rsidR="00DC6C79" w:rsidRPr="006A7C66" w:rsidRDefault="00DC6C79" w:rsidP="00DC6C79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…………………………</w:t>
                            </w:r>
                            <w:r w:rsidRPr="00DC6C79">
                              <w:rPr>
                                <w:rFonts w:ascii="Times New Roman" w:hAnsi="Times New Roman"/>
                                <w:color w:val="000000"/>
                              </w:rPr>
                              <w:t>.........................................</w:t>
                            </w:r>
                          </w:p>
                          <w:p w14:paraId="3FE0D2B2" w14:textId="3A7583A5" w:rsidR="00DC6C79" w:rsidRPr="00D71FFD" w:rsidRDefault="00DC6C79" w:rsidP="00D71FFD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2EFFC1D2" w14:textId="77777777" w:rsidR="00DC6C79" w:rsidRPr="00DC6C79" w:rsidRDefault="00DC6C79" w:rsidP="00DC6C79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8EC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0;text-align:left;margin-left:-53.45pt;margin-top:9.55pt;width:275.4pt;height:15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twOAIAAG4EAAAOAAAAZHJzL2Uyb0RvYy54bWysVFFv2jAQfp+0/2D5fQQotCUiVKwV0yTU&#10;ItGpz8axSVTb59mGhP36nR2gtNvTtBfHvvt8vvu+u0zvWq3IXjhfgynooNenRBgOZW22Bf3xvPhy&#10;S4kPzJRMgREFPQhP72afP00bm4shVKBK4QgGMT5vbEGrEGyeZZ5XQjPfAysMOiU4zQIe3TYrHWsw&#10;ulbZsN+/zhpwpXXAhfdofeicdJbiSyl4eJLSi0BUQTG3kFaX1k1cs9mU5VvHbFXzYxrsH7LQrDb4&#10;6DnUAwuM7Fz9RyhdcwceZOhx0BlIWXORasBqBv0P1awrZkWqBcnx9kyT/39h+eN+5UhdFnRIiWEa&#10;JVqBEiSIVx+gEWQYKWqszxG5togN7VdoUepUrrdL4K8eIdkFprvgER0paaXT8YvFEryIKhzOzIs2&#10;EI7Gq9HkZnyLLo6+weRqPMJDjPp23TofvgnQJG4K6lDalALbL33ooCdIfM3AolYK7SxX5p0BY0ZL&#10;SrjLMaYe2k2beLg+FbyB8oD1Ouiaxlu+qPHpJfNhxRx2CaaLnR+ecJEKmoLCcUdJBe7X3+wRj+Kh&#10;l5IGu66g/ueOOUGJ+m5Q1slgNIptmg6j8c0QD+7Ss7n0mJ2+B2zsAc6Y5Wkb8UGdttKBfsEBmcdX&#10;0cUMx7cLGk7b+9DNAg4YF/N5AmFjWhaWZm35SeZI7HP7wpw9sh9QuEc49SfLP4jQYTvW57sAsk4K&#10;RZ47Vo/0Y1MnjY8DGKfm8pxQb7+J2W8AAAD//wMAUEsDBBQABgAIAAAAIQAHYmc33wAAAAsBAAAP&#10;AAAAZHJzL2Rvd25yZXYueG1sTI/NTsMwEITvSH0Haytxa+20oSIhTlUVcQVRfiRubrxNIuJ1FLtN&#10;eHuWE73t7oxmvym2k+vEBYfQetKQLBUIpMrblmoN729Pi3sQIRqypvOEGn4wwLac3RQmt36kV7wc&#10;Yi04hEJuNDQx9rmUoWrQmbD0PRJrJz84E3kdamkHM3K46+RKqY10piX+0Jge9w1W34ez0/DxfPr6&#10;TNVL/eju+tFPSpLLpNa382n3ACLiFP/N8IfP6FAy09GfyQbRaVgkapOxl5UsAcGONF3z4ahhveJB&#10;loW87lD+AgAA//8DAFBLAQItABQABgAIAAAAIQC2gziS/gAAAOEBAAATAAAAAAAAAAAAAAAAAAAA&#10;AABbQ29udGVudF9UeXBlc10ueG1sUEsBAi0AFAAGAAgAAAAhADj9If/WAAAAlAEAAAsAAAAAAAAA&#10;AAAAAAAALwEAAF9yZWxzLy5yZWxzUEsBAi0AFAAGAAgAAAAhAJ5Nq3A4AgAAbgQAAA4AAAAAAAAA&#10;AAAAAAAALgIAAGRycy9lMm9Eb2MueG1sUEsBAi0AFAAGAAgAAAAhAAdiZzffAAAACwEAAA8AAAAA&#10;AAAAAAAAAAAAkgQAAGRycy9kb3ducmV2LnhtbFBLBQYAAAAABAAEAPMAAACeBQAAAAA=&#10;" filled="f" stroked="f">
                <v:textbox>
                  <w:txbxContent>
                    <w:p w14:paraId="78E3A618" w14:textId="3262B0BC" w:rsidR="00DC6C79" w:rsidRDefault="00DC6C79" w:rsidP="00DC6C79">
                      <w:pP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D71FFD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Data i miejsce: 02.09.2019r, Kłodzko </w:t>
                      </w:r>
                    </w:p>
                    <w:p w14:paraId="0F22E26F" w14:textId="77777777" w:rsidR="00D71FFD" w:rsidRPr="00D71FFD" w:rsidRDefault="00D71FFD" w:rsidP="00DC6C79">
                      <w:pP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</w:p>
                    <w:p w14:paraId="22FA655E" w14:textId="77777777" w:rsidR="00D71FFD" w:rsidRPr="00D71FFD" w:rsidRDefault="00DC6C79" w:rsidP="00DC6C79">
                      <w:pP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D71FFD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Osoba zatwierdzająca regulamin: </w:t>
                      </w:r>
                    </w:p>
                    <w:p w14:paraId="31092571" w14:textId="77777777" w:rsidR="00D71FFD" w:rsidRPr="00D71FFD" w:rsidRDefault="00DC6C79" w:rsidP="00DC6C79">
                      <w:pP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D71FFD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dr Magdalen</w:t>
                      </w:r>
                      <w:r w:rsidR="00AE5482" w:rsidRPr="00D71FFD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a</w:t>
                      </w:r>
                      <w:r w:rsidRPr="00D71FFD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Krawiec                 </w:t>
                      </w:r>
                    </w:p>
                    <w:p w14:paraId="10F70BCF" w14:textId="66E637C9" w:rsidR="00D71FFD" w:rsidRPr="00D71FFD" w:rsidRDefault="00DC6C79" w:rsidP="00DC6C79">
                      <w:pP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D71FFD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– Kanclerz Wyższej Szkoły Medycznej</w:t>
                      </w:r>
                    </w:p>
                    <w:p w14:paraId="28F71A00" w14:textId="77777777" w:rsidR="00D71FFD" w:rsidRDefault="00D71FFD" w:rsidP="00DC6C79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32846CA5" w14:textId="1D48B3FD" w:rsidR="00D71FFD" w:rsidRDefault="00D71FFD" w:rsidP="00DC6C79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092DA451" w14:textId="608CDEDA" w:rsidR="00D71FFD" w:rsidRDefault="00D71FFD" w:rsidP="00DC6C79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…………………………………………………</w:t>
                      </w:r>
                    </w:p>
                    <w:p w14:paraId="05204330" w14:textId="77777777" w:rsidR="00D71FFD" w:rsidRDefault="00D71FFD" w:rsidP="00DC6C79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441B29D3" w14:textId="77777777" w:rsidR="00DC6C79" w:rsidRDefault="00DC6C79" w:rsidP="00DC6C79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61206090" w14:textId="77777777" w:rsidR="00DC6C79" w:rsidRDefault="00DC6C79" w:rsidP="00DC6C79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02EC5761" w14:textId="46EE292E" w:rsidR="00DC6C79" w:rsidRPr="006A7C66" w:rsidRDefault="00DC6C79" w:rsidP="00DC6C79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…………………………</w:t>
                      </w:r>
                      <w:r w:rsidRPr="00DC6C79">
                        <w:rPr>
                          <w:rFonts w:ascii="Times New Roman" w:hAnsi="Times New Roman"/>
                          <w:color w:val="000000"/>
                        </w:rPr>
                        <w:t>.........................................</w:t>
                      </w:r>
                    </w:p>
                    <w:p w14:paraId="3FE0D2B2" w14:textId="3A7583A5" w:rsidR="00DC6C79" w:rsidRPr="00D71FFD" w:rsidRDefault="00DC6C79" w:rsidP="00D71FFD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14:paraId="2EFFC1D2" w14:textId="77777777" w:rsidR="00DC6C79" w:rsidRPr="00DC6C79" w:rsidRDefault="00DC6C79" w:rsidP="00DC6C79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EB0F3" w14:textId="77777777" w:rsidR="00E85516" w:rsidRPr="00172832" w:rsidRDefault="00E85516" w:rsidP="00E85516">
      <w:pPr>
        <w:rPr>
          <w:rFonts w:ascii="Times New Roman" w:hAnsi="Times New Roman"/>
        </w:rPr>
      </w:pPr>
    </w:p>
    <w:p w14:paraId="3BD75B01" w14:textId="77777777" w:rsidR="00E85516" w:rsidRPr="00172832" w:rsidRDefault="00E85516" w:rsidP="00E85516">
      <w:pPr>
        <w:rPr>
          <w:rFonts w:ascii="Times New Roman" w:hAnsi="Times New Roman"/>
        </w:rPr>
      </w:pPr>
    </w:p>
    <w:p w14:paraId="4FCB1199" w14:textId="77777777" w:rsidR="00E85516" w:rsidRPr="00172832" w:rsidRDefault="00E85516" w:rsidP="00E85516">
      <w:pPr>
        <w:rPr>
          <w:rFonts w:ascii="Times New Roman" w:hAnsi="Times New Roman"/>
        </w:rPr>
      </w:pPr>
    </w:p>
    <w:p w14:paraId="3C6F0B6D" w14:textId="77777777" w:rsidR="00E85516" w:rsidRPr="00172832" w:rsidRDefault="00E85516" w:rsidP="00E85516">
      <w:pPr>
        <w:pStyle w:val="Akapitzlist"/>
        <w:rPr>
          <w:rFonts w:ascii="Times New Roman" w:hAnsi="Times New Roman"/>
          <w:color w:val="000000"/>
        </w:rPr>
      </w:pPr>
    </w:p>
    <w:p w14:paraId="0B161D35" w14:textId="77777777" w:rsidR="00E85516" w:rsidRPr="00172832" w:rsidRDefault="00E85516" w:rsidP="00E85516">
      <w:pPr>
        <w:rPr>
          <w:rFonts w:ascii="Times New Roman" w:hAnsi="Times New Roman"/>
        </w:rPr>
      </w:pPr>
    </w:p>
    <w:p w14:paraId="6A6B2E1A" w14:textId="77777777" w:rsidR="00E85516" w:rsidRPr="00172832" w:rsidRDefault="00E85516" w:rsidP="00E85516">
      <w:pPr>
        <w:rPr>
          <w:rFonts w:ascii="Times New Roman" w:hAnsi="Times New Roman"/>
        </w:rPr>
      </w:pPr>
    </w:p>
    <w:p w14:paraId="2086026D" w14:textId="77777777" w:rsidR="00D71FFD" w:rsidRDefault="00D71FFD" w:rsidP="00172832">
      <w:pPr>
        <w:rPr>
          <w:rFonts w:ascii="Times New Roman" w:hAnsi="Times New Roman"/>
          <w:color w:val="000000"/>
        </w:rPr>
      </w:pPr>
    </w:p>
    <w:p w14:paraId="49335D0E" w14:textId="3A6D045A" w:rsidR="00172832" w:rsidRDefault="00172832" w:rsidP="00172832">
      <w:pPr>
        <w:rPr>
          <w:rFonts w:ascii="Times New Roman" w:hAnsi="Times New Roman"/>
          <w:color w:val="000000"/>
        </w:rPr>
      </w:pPr>
    </w:p>
    <w:p w14:paraId="5285B4F5" w14:textId="77777777" w:rsidR="00172832" w:rsidRDefault="00172832" w:rsidP="00172832">
      <w:pPr>
        <w:rPr>
          <w:rFonts w:ascii="Times New Roman" w:hAnsi="Times New Roman"/>
          <w:color w:val="000000"/>
        </w:rPr>
      </w:pPr>
    </w:p>
    <w:p w14:paraId="6E7BF0CB" w14:textId="77777777" w:rsidR="00172832" w:rsidRDefault="00172832" w:rsidP="00172832">
      <w:pPr>
        <w:rPr>
          <w:rFonts w:ascii="Times New Roman" w:hAnsi="Times New Roman"/>
          <w:color w:val="000000"/>
        </w:rPr>
      </w:pPr>
    </w:p>
    <w:p w14:paraId="23D19B20" w14:textId="77777777" w:rsidR="00172832" w:rsidRDefault="00172832" w:rsidP="00172832">
      <w:pPr>
        <w:rPr>
          <w:rFonts w:ascii="Times New Roman" w:hAnsi="Times New Roman"/>
          <w:color w:val="000000"/>
        </w:rPr>
      </w:pPr>
    </w:p>
    <w:p w14:paraId="337DDEBF" w14:textId="373D1CAC" w:rsidR="004524D7" w:rsidRPr="00D71FFD" w:rsidRDefault="00172832" w:rsidP="00D71FFD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</w:t>
      </w:r>
    </w:p>
    <w:p w14:paraId="1E48C092" w14:textId="6908A4B4" w:rsidR="004524D7" w:rsidRPr="00172832" w:rsidRDefault="0000668E" w:rsidP="00E85516">
      <w:pPr>
        <w:rPr>
          <w:rFonts w:ascii="Times New Roman" w:hAnsi="Times New Roman"/>
        </w:rPr>
      </w:pPr>
      <w:r w:rsidRPr="0017283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2E90C" wp14:editId="7C6588DD">
                <wp:simplePos x="0" y="0"/>
                <wp:positionH relativeFrom="margin">
                  <wp:posOffset>1303020</wp:posOffset>
                </wp:positionH>
                <wp:positionV relativeFrom="paragraph">
                  <wp:posOffset>7620</wp:posOffset>
                </wp:positionV>
                <wp:extent cx="5172075" cy="44196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20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0B8F1" w14:textId="77777777" w:rsidR="00DC6C79" w:rsidRDefault="00DC6C79" w:rsidP="00D71FFD">
                            <w:pPr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DC6C79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..................................................................................</w:t>
                            </w:r>
                          </w:p>
                          <w:p w14:paraId="3A93C50D" w14:textId="77777777" w:rsidR="00DC6C79" w:rsidRPr="00DC6C79" w:rsidRDefault="00DC6C79" w:rsidP="00D71FFD">
                            <w:pPr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DC6C79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Czytelny podpis Uczestnika/Uczestniczki Projektu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E90C" id="Pole tekstowe 7" o:spid="_x0000_s1033" type="#_x0000_t202" style="position:absolute;margin-left:102.6pt;margin-top:.6pt;width:407.25pt;height:34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JqOAIAAG0EAAAOAAAAZHJzL2Uyb0RvYy54bWysVN9v2jAQfp+0/8Hy+whBUNaIULFWTJNQ&#10;i0SnPhvHgaixz7MPEvbX7+wEyro9TXtxbN/n+/F9d5ndtbpmR+V8BSbn6WDImTISisrscv79efnp&#10;M2cehSlEDUbl/KQ8v5t//DBrbKZGsIe6UI6RE+OzxuZ8j2izJPFyr7TwA7DKkLEEpwXS0e2SwomG&#10;vOs6GQ2HN0kDrrAOpPKebh86I59H/2WpJD6VpVfI6pxTbhhXF9dtWJP5TGQ7J+y+kn0a4h+y0KIy&#10;FPTi6kGgYAdX/eFKV9KBhxIHEnQCZVlJFWugatLhu2o2e2FVrIXI8fZCk/9/buXjce1YVeR8ypkR&#10;miRaQ60YqleP0Cg2DRQ11meE3FjCYvsFWpI6luvtCuSrJ0hyhekeeEIHStrS6fClYhk9JBVOF+ZV&#10;i0zS5SSdjobTCWeSbONxensTpUneXlvn8asCzcIm546UjRmI48pjiC+yMyQEM7Cs6jqqW5vfLggY&#10;bmK+XYohc2y3bU9DX+8WihOV66DrGW/lsqLQK+FxLRw1CRVCjY9PtJQ1NDmHfsfZHtzPv90HPGlH&#10;Vs4aarqc+x8H4RRn9TdDqt6m43Ho0ngYT4gTzty1ZXttMQd9D9TXKY2YlXEb8Fift6UD/ULzsQhR&#10;ySSMpNg5x/P2HrtRoPmSarGIIOpLK3BlNlaeVQ7EPrcvwtmefSTdHuHcniJ7J0KHDax7uzggSREV&#10;Cjx3rPb0U09H4fr5C0NzfY6ot7/E/BcAAAD//wMAUEsDBBQABgAIAAAAIQCdf5ZK3AAAAAkBAAAP&#10;AAAAZHJzL2Rvd25yZXYueG1sTI9NT8MwDIbvSPyHyEjcWNJKY6M0nSY+JA5cGOWeNV5TrXGqJlu7&#10;f493gpNlPa9ePy43s+/FGcfYBdKQLRQIpCbYjloN9ff7wxpETIas6QOhhgtG2FS3N6UpbJjoC8+7&#10;1AouoVgYDS6loZAyNg69iYswIDE7hNGbxOvYSjuaict9L3OlHqU3HfEFZwZ8cdgcdyevISW7zS71&#10;m48fP/Pn6+RUszS11vd38/YZRMI5/YXhqs/qULHTPpzIRtFryNUy5ygDHleusqcViL2GlVqDrEr5&#10;/4PqFwAA//8DAFBLAQItABQABgAIAAAAIQC2gziS/gAAAOEBAAATAAAAAAAAAAAAAAAAAAAAAABb&#10;Q29udGVudF9UeXBlc10ueG1sUEsBAi0AFAAGAAgAAAAhADj9If/WAAAAlAEAAAsAAAAAAAAAAAAA&#10;AAAALwEAAF9yZWxzLy5yZWxzUEsBAi0AFAAGAAgAAAAhAMr8wmo4AgAAbQQAAA4AAAAAAAAAAAAA&#10;AAAALgIAAGRycy9lMm9Eb2MueG1sUEsBAi0AFAAGAAgAAAAhAJ1/lkrcAAAACQEAAA8AAAAAAAAA&#10;AAAAAAAAkgQAAGRycy9kb3ducmV2LnhtbFBLBQYAAAAABAAEAPMAAACbBQAAAAA=&#10;" filled="f" stroked="f">
                <v:textbox style="mso-fit-shape-to-text:t">
                  <w:txbxContent>
                    <w:p w14:paraId="3610B8F1" w14:textId="77777777" w:rsidR="00DC6C79" w:rsidRDefault="00DC6C79" w:rsidP="00D71FFD">
                      <w:pPr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DC6C79">
                        <w:rPr>
                          <w:rFonts w:ascii="Times New Roman" w:hAnsi="Times New Roman"/>
                          <w:color w:val="000000" w:themeColor="text1"/>
                        </w:rPr>
                        <w:t>..................................................................................</w:t>
                      </w:r>
                    </w:p>
                    <w:p w14:paraId="3A93C50D" w14:textId="77777777" w:rsidR="00DC6C79" w:rsidRPr="00DC6C79" w:rsidRDefault="00DC6C79" w:rsidP="00D71FFD">
                      <w:pPr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DC6C79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Czytelny podpis Uczestnika/Uczestniczki Projektu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66F95" w14:textId="02493943" w:rsidR="004524D7" w:rsidRPr="00172832" w:rsidRDefault="004524D7" w:rsidP="00E85516">
      <w:pPr>
        <w:rPr>
          <w:rFonts w:ascii="Times New Roman" w:hAnsi="Times New Roman"/>
        </w:rPr>
      </w:pPr>
    </w:p>
    <w:p w14:paraId="4A22C4AD" w14:textId="66BD0A77" w:rsidR="004524D7" w:rsidRPr="00172832" w:rsidRDefault="004524D7">
      <w:pPr>
        <w:rPr>
          <w:rFonts w:ascii="Times New Roman" w:hAnsi="Times New Roman"/>
        </w:rPr>
      </w:pPr>
    </w:p>
    <w:p w14:paraId="575E8F90" w14:textId="6A8C13E9" w:rsidR="004524D7" w:rsidRPr="00172832" w:rsidRDefault="004524D7">
      <w:pPr>
        <w:rPr>
          <w:rFonts w:ascii="Times New Roman" w:hAnsi="Times New Roman"/>
        </w:rPr>
      </w:pPr>
    </w:p>
    <w:p w14:paraId="2EAB3078" w14:textId="663A6384" w:rsidR="004524D7" w:rsidRPr="00172832" w:rsidRDefault="004524D7">
      <w:pPr>
        <w:rPr>
          <w:rFonts w:ascii="Times New Roman" w:hAnsi="Times New Roman"/>
        </w:rPr>
      </w:pPr>
    </w:p>
    <w:p w14:paraId="5C5ACC70" w14:textId="433B01DB" w:rsidR="004524D7" w:rsidRPr="00172832" w:rsidRDefault="004524D7">
      <w:pPr>
        <w:rPr>
          <w:rFonts w:ascii="Times New Roman" w:hAnsi="Times New Roman"/>
        </w:rPr>
      </w:pPr>
    </w:p>
    <w:p w14:paraId="5F5EE2CB" w14:textId="6DBCF881" w:rsidR="00D71FFD" w:rsidRPr="00172832" w:rsidRDefault="00EB51B5">
      <w:pPr>
        <w:rPr>
          <w:rFonts w:ascii="Times New Roman" w:hAnsi="Times New Roman"/>
        </w:rPr>
      </w:pPr>
      <w:r w:rsidRPr="0017283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432DDB" wp14:editId="563AFAAD">
                <wp:simplePos x="0" y="0"/>
                <wp:positionH relativeFrom="column">
                  <wp:posOffset>-2134235</wp:posOffset>
                </wp:positionH>
                <wp:positionV relativeFrom="paragraph">
                  <wp:posOffset>2995930</wp:posOffset>
                </wp:positionV>
                <wp:extent cx="390525" cy="617220"/>
                <wp:effectExtent l="0" t="0" r="0" b="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66E4E3" w14:textId="77777777" w:rsidR="0062670C" w:rsidRPr="0062670C" w:rsidRDefault="0062670C" w:rsidP="0062670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2DDB" id="Pole tekstowe 48" o:spid="_x0000_s1034" type="#_x0000_t202" style="position:absolute;margin-left:-168.05pt;margin-top:235.9pt;width:30.75pt;height:48.6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wmNgIAAGwEAAAOAAAAZHJzL2Uyb0RvYy54bWysVE1vGjEQvVfqf7B8LwsUkmbFEtFEVJVQ&#10;gkSqnI3Xy65ieyx7YDf99R17gdC0p6oX4515no/3Zpjddkazg/KhAVvw0WDImbISysbuCv7jafnp&#10;C2cBhS2FBqsK/qoCv51//DBrXa7GUIMulWcUxIa8dQWvEV2eZUHWyogwAKcsOSvwRiB9+l1WetFS&#10;dKOz8XB4lbXgS+dBqhDIet87+TzFryol8bGqgkKmC061YTp9OrfxzOYzke+8cHUjj2WIf6jCiMZS&#10;0nOoe4GC7X3zRyjTSA8BKhxIMBlUVSNV6oG6GQ3fdbOphVOpFyInuDNN4f+FlQ+HtWdNWfAJKWWF&#10;IY3WoBVD9RIQWsXITiS1LuSE3ThCY/cVOhI7NRzcCuRLIEh2gekfBEJHUrrKm/hL7TJ6SDq8nrlX&#10;HTJJxs83w+l4ypkk19XoejxO2mRvj50P+E2BYfFScE/SpgLEYRUwphf5CRJzWVg2Wid5tf3NQMBo&#10;SeX2FcbCsdt2iYdzu1soX6lbD/3QBCeXDaVeiYBr4WlKqA+afHyko9LQFhyON85q8D//Zo94Eo+8&#10;nLU0dQW3tBac6e+WRL0ZTSZxSNPHZHpNHDB/6dleeuze3AGN9Yg2zMl0jXjUp2vlwTzTeixiTnIJ&#10;KylzwfF0vcN+E2i9pFosEojG0glc2Y2TJ4kjrU/ds/DuyD2SaA9wmk6Rv5Ogx0bOg1vskYRI+kSW&#10;e06P5NNIJ9mO6xd35vI7od7+JOa/AAAA//8DAFBLAwQUAAYACAAAACEA93USYOEAAAANAQAADwAA&#10;AGRycy9kb3ducmV2LnhtbEyPQU7DMBBF90jcwRokdqmdNE3bEKdCBdZA4QBuPMQh8TiK3TZweswK&#10;lqN5+v/9ajfbgZ1x8p0jCelCAENqnO6olfD+9pRsgPmgSKvBEUr4Qg+7+vqqUqV2F3rF8yG0LIaQ&#10;L5UEE8JYcu4bg1b5hRuR4u/DTVaFeE4t15O6xHA78EyIglvVUWwwasS9waY/nKyEjbDPfb/NXrzN&#10;v9OV2T+4x/FTytub+f4OWMA5/MHwqx/VoY5OR3ci7dkgIVkuizSyEvJ1GkdEJMnWeQHsKGFVbAXw&#10;uuL/V9Q/AAAA//8DAFBLAQItABQABgAIAAAAIQC2gziS/gAAAOEBAAATAAAAAAAAAAAAAAAAAAAA&#10;AABbQ29udGVudF9UeXBlc10ueG1sUEsBAi0AFAAGAAgAAAAhADj9If/WAAAAlAEAAAsAAAAAAAAA&#10;AAAAAAAALwEAAF9yZWxzLy5yZWxzUEsBAi0AFAAGAAgAAAAhAGbFDCY2AgAAbAQAAA4AAAAAAAAA&#10;AAAAAAAALgIAAGRycy9lMm9Eb2MueG1sUEsBAi0AFAAGAAgAAAAhAPd1EmDhAAAADQEAAA8AAAAA&#10;AAAAAAAAAAAAkAQAAGRycy9kb3ducmV2LnhtbFBLBQYAAAAABAAEAPMAAACeBQAAAAA=&#10;" filled="f" stroked="f">
                <v:textbox style="mso-fit-shape-to-text:t">
                  <w:txbxContent>
                    <w:p w14:paraId="4466E4E3" w14:textId="77777777" w:rsidR="0062670C" w:rsidRPr="0062670C" w:rsidRDefault="0062670C" w:rsidP="0062670C">
                      <w:pPr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1FFD" w:rsidRPr="00172832" w:rsidSect="005D25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8B67" w14:textId="77777777" w:rsidR="001D4122" w:rsidRDefault="001D4122" w:rsidP="00AB606D">
      <w:r>
        <w:separator/>
      </w:r>
    </w:p>
  </w:endnote>
  <w:endnote w:type="continuationSeparator" w:id="0">
    <w:p w14:paraId="1B41A72A" w14:textId="77777777" w:rsidR="001D4122" w:rsidRDefault="001D4122" w:rsidP="00A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0558" w14:textId="77777777" w:rsidR="00172832" w:rsidRDefault="00172832" w:rsidP="00172832">
    <w:pPr>
      <w:jc w:val="center"/>
      <w:rPr>
        <w:rFonts w:ascii="Times New Roman" w:hAnsi="Times New Roman"/>
        <w:i/>
        <w:iCs/>
        <w:sz w:val="20"/>
        <w:szCs w:val="20"/>
      </w:rPr>
    </w:pPr>
    <w:r w:rsidRPr="00DE3EC5">
      <w:rPr>
        <w:rFonts w:ascii="Times New Roman" w:hAnsi="Times New Roman"/>
        <w:i/>
        <w:iCs/>
        <w:color w:val="000000"/>
        <w:sz w:val="20"/>
        <w:szCs w:val="20"/>
      </w:rPr>
      <w:t>Projekt pt.</w:t>
    </w:r>
    <w:r w:rsidRPr="00DE3EC5">
      <w:rPr>
        <w:rFonts w:ascii="Times New Roman" w:hAnsi="Times New Roman"/>
        <w:b/>
        <w:bCs/>
        <w:i/>
        <w:iCs/>
        <w:sz w:val="20"/>
        <w:szCs w:val="20"/>
      </w:rPr>
      <w:t xml:space="preserve">,, </w:t>
    </w:r>
    <w:r w:rsidRPr="00DE3EC5">
      <w:rPr>
        <w:rFonts w:ascii="Times New Roman" w:hAnsi="Times New Roman"/>
        <w:i/>
        <w:iCs/>
        <w:sz w:val="20"/>
        <w:szCs w:val="20"/>
      </w:rPr>
      <w:t>Zintegrowany Program Rozwoju Wyższej Szkoły Medycznej w Kłodzku’’</w:t>
    </w:r>
  </w:p>
  <w:p w14:paraId="64ADDBC8" w14:textId="77777777" w:rsidR="00172832" w:rsidRDefault="00172832" w:rsidP="00172832">
    <w:pPr>
      <w:jc w:val="center"/>
      <w:rPr>
        <w:rFonts w:ascii="Times New Roman" w:hAnsi="Times New Roman"/>
        <w:i/>
        <w:iCs/>
        <w:color w:val="000000"/>
        <w:sz w:val="20"/>
        <w:szCs w:val="20"/>
      </w:rPr>
    </w:pPr>
    <w:r w:rsidRPr="00DE3EC5">
      <w:rPr>
        <w:rFonts w:ascii="Times New Roman" w:hAnsi="Times New Roman"/>
        <w:i/>
        <w:iCs/>
        <w:sz w:val="20"/>
        <w:szCs w:val="20"/>
      </w:rPr>
      <w:t xml:space="preserve"> współfinansowany</w:t>
    </w:r>
    <w:r w:rsidRPr="00DE3EC5">
      <w:rPr>
        <w:rFonts w:ascii="Times New Roman" w:hAnsi="Times New Roman"/>
        <w:i/>
        <w:iCs/>
        <w:color w:val="000000"/>
        <w:sz w:val="20"/>
        <w:szCs w:val="20"/>
      </w:rPr>
      <w:t xml:space="preserve"> </w:t>
    </w:r>
    <w:r w:rsidRPr="00DE3EC5">
      <w:rPr>
        <w:rFonts w:ascii="Times New Roman" w:hAnsi="Times New Roman"/>
        <w:i/>
        <w:iCs/>
        <w:sz w:val="20"/>
        <w:szCs w:val="20"/>
      </w:rPr>
      <w:t xml:space="preserve">ze środków Europejskiego Funduszu Społecznego, Programu Operacyjnego Wiedza Edukacja Rozwój 2014-2020, </w:t>
    </w:r>
    <w:r w:rsidRPr="00DE3EC5">
      <w:rPr>
        <w:rFonts w:ascii="Times New Roman" w:hAnsi="Times New Roman"/>
        <w:i/>
        <w:iCs/>
        <w:color w:val="000000"/>
        <w:sz w:val="20"/>
        <w:szCs w:val="20"/>
      </w:rPr>
      <w:t xml:space="preserve">w ramach działania 3.5 Kompleksowe programy szkół wyższych, </w:t>
    </w:r>
  </w:p>
  <w:p w14:paraId="42903B9D" w14:textId="2AC6F8E0" w:rsidR="00AB606D" w:rsidRPr="00172832" w:rsidRDefault="00172832" w:rsidP="00172832">
    <w:pPr>
      <w:jc w:val="center"/>
      <w:rPr>
        <w:rFonts w:ascii="Times New Roman" w:hAnsi="Times New Roman"/>
        <w:i/>
        <w:iCs/>
        <w:color w:val="000000"/>
        <w:sz w:val="20"/>
        <w:szCs w:val="20"/>
      </w:rPr>
    </w:pPr>
    <w:r w:rsidRPr="00DE3EC5">
      <w:rPr>
        <w:rFonts w:ascii="Times New Roman" w:hAnsi="Times New Roman"/>
        <w:i/>
        <w:iCs/>
        <w:color w:val="000000"/>
        <w:sz w:val="20"/>
        <w:szCs w:val="20"/>
      </w:rPr>
      <w:t xml:space="preserve">na podstawie umowy nr </w:t>
    </w:r>
    <w:r w:rsidRPr="00CE2DCA">
      <w:rPr>
        <w:rFonts w:ascii="Times New Roman" w:hAnsi="Times New Roman"/>
        <w:i/>
        <w:iCs/>
        <w:color w:val="000000"/>
        <w:sz w:val="20"/>
        <w:szCs w:val="20"/>
      </w:rPr>
      <w:t>POWR.03.05.00-00-Z094/18-0</w:t>
    </w:r>
    <w:r>
      <w:rPr>
        <w:rFonts w:ascii="Times New Roman" w:hAnsi="Times New Roman"/>
        <w:i/>
        <w:iCs/>
        <w:color w:val="000000"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BFF3" w14:textId="77777777" w:rsidR="001D4122" w:rsidRDefault="001D4122" w:rsidP="00AB606D">
      <w:r>
        <w:separator/>
      </w:r>
    </w:p>
  </w:footnote>
  <w:footnote w:type="continuationSeparator" w:id="0">
    <w:p w14:paraId="2DA50724" w14:textId="77777777" w:rsidR="001D4122" w:rsidRDefault="001D4122" w:rsidP="00AB606D">
      <w:r>
        <w:continuationSeparator/>
      </w:r>
    </w:p>
  </w:footnote>
  <w:footnote w:id="1">
    <w:p w14:paraId="0D4DEADA" w14:textId="77777777" w:rsidR="00AE7DEF" w:rsidRPr="00AE7DEF" w:rsidRDefault="00AE7DEF" w:rsidP="00AE7DEF">
      <w:pPr>
        <w:pStyle w:val="Akapitzlist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E7DEF">
        <w:rPr>
          <w:rFonts w:ascii="Times New Roman" w:hAnsi="Times New Roman"/>
          <w:color w:val="000000"/>
          <w:sz w:val="18"/>
          <w:szCs w:val="18"/>
        </w:rPr>
        <w:t>zgodnie z Zaleceniem Krajowej Rady Akredytacyjnej Szkolnictwa Medycznego z dnia 13 grudnia 2007 roku w sprawie sposobu realizacji programu kształcenia w zakresie standardu wyposażenia pracowni umiejętności pielęgniarskich)</w:t>
      </w:r>
    </w:p>
    <w:p w14:paraId="0A032B0A" w14:textId="550F966F" w:rsidR="00AE7DEF" w:rsidRDefault="00AE7D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1BB5" w14:textId="14D9749A" w:rsidR="00AB606D" w:rsidRDefault="00172832" w:rsidP="00AB60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5AF3F6" wp14:editId="0BE22B2F">
          <wp:extent cx="5760720" cy="321945"/>
          <wp:effectExtent l="0" t="0" r="0" b="190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9DE"/>
    <w:multiLevelType w:val="hybridMultilevel"/>
    <w:tmpl w:val="87A8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3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034FF9"/>
    <w:multiLevelType w:val="hybridMultilevel"/>
    <w:tmpl w:val="AEBC1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68A0"/>
    <w:multiLevelType w:val="hybridMultilevel"/>
    <w:tmpl w:val="AA7ABF50"/>
    <w:lvl w:ilvl="0" w:tplc="80524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15B5B"/>
    <w:multiLevelType w:val="hybridMultilevel"/>
    <w:tmpl w:val="DBB42C6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DFA"/>
    <w:multiLevelType w:val="hybridMultilevel"/>
    <w:tmpl w:val="EDA6B3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AD2314"/>
    <w:multiLevelType w:val="hybridMultilevel"/>
    <w:tmpl w:val="BE4CF80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FC63F5B"/>
    <w:multiLevelType w:val="hybridMultilevel"/>
    <w:tmpl w:val="72580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F18C8"/>
    <w:multiLevelType w:val="hybridMultilevel"/>
    <w:tmpl w:val="DD2C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30B"/>
    <w:multiLevelType w:val="hybridMultilevel"/>
    <w:tmpl w:val="227A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E1543"/>
    <w:multiLevelType w:val="hybridMultilevel"/>
    <w:tmpl w:val="DB946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5426F"/>
    <w:multiLevelType w:val="hybridMultilevel"/>
    <w:tmpl w:val="AF0C128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992"/>
    <w:multiLevelType w:val="hybridMultilevel"/>
    <w:tmpl w:val="F336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E4836"/>
    <w:multiLevelType w:val="hybridMultilevel"/>
    <w:tmpl w:val="9AD8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F6BFE"/>
    <w:multiLevelType w:val="hybridMultilevel"/>
    <w:tmpl w:val="239427DA"/>
    <w:lvl w:ilvl="0" w:tplc="04150017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20895D31"/>
    <w:multiLevelType w:val="hybridMultilevel"/>
    <w:tmpl w:val="31C6F62E"/>
    <w:lvl w:ilvl="0" w:tplc="FB6AD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B0AE3"/>
    <w:multiLevelType w:val="hybridMultilevel"/>
    <w:tmpl w:val="FA6817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82E42"/>
    <w:multiLevelType w:val="hybridMultilevel"/>
    <w:tmpl w:val="6E44C8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9519C"/>
    <w:multiLevelType w:val="hybridMultilevel"/>
    <w:tmpl w:val="3E6E5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415A"/>
    <w:multiLevelType w:val="hybridMultilevel"/>
    <w:tmpl w:val="F12A5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519C"/>
    <w:multiLevelType w:val="hybridMultilevel"/>
    <w:tmpl w:val="92C2A1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5736D9"/>
    <w:multiLevelType w:val="hybridMultilevel"/>
    <w:tmpl w:val="E72E7338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2DB"/>
    <w:multiLevelType w:val="hybridMultilevel"/>
    <w:tmpl w:val="CC4E76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293BCE"/>
    <w:multiLevelType w:val="hybridMultilevel"/>
    <w:tmpl w:val="4F549EBC"/>
    <w:lvl w:ilvl="0" w:tplc="18F4A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07BD2"/>
    <w:multiLevelType w:val="hybridMultilevel"/>
    <w:tmpl w:val="A99AE4C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C2AE8"/>
    <w:multiLevelType w:val="hybridMultilevel"/>
    <w:tmpl w:val="7E0044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A7843"/>
    <w:multiLevelType w:val="hybridMultilevel"/>
    <w:tmpl w:val="F112D6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217933"/>
    <w:multiLevelType w:val="hybridMultilevel"/>
    <w:tmpl w:val="28B6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B7AE8"/>
    <w:multiLevelType w:val="hybridMultilevel"/>
    <w:tmpl w:val="765AC77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80505"/>
    <w:multiLevelType w:val="hybridMultilevel"/>
    <w:tmpl w:val="B9300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0584A"/>
    <w:multiLevelType w:val="hybridMultilevel"/>
    <w:tmpl w:val="7CC8A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B706F"/>
    <w:multiLevelType w:val="hybridMultilevel"/>
    <w:tmpl w:val="4ADC31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541C8"/>
    <w:multiLevelType w:val="hybridMultilevel"/>
    <w:tmpl w:val="08EEE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AE2"/>
    <w:multiLevelType w:val="hybridMultilevel"/>
    <w:tmpl w:val="293A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00A2B"/>
    <w:multiLevelType w:val="hybridMultilevel"/>
    <w:tmpl w:val="66729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476E5"/>
    <w:multiLevelType w:val="hybridMultilevel"/>
    <w:tmpl w:val="56CAE8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64E8B"/>
    <w:multiLevelType w:val="hybridMultilevel"/>
    <w:tmpl w:val="A94442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74DF6"/>
    <w:multiLevelType w:val="hybridMultilevel"/>
    <w:tmpl w:val="060082B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26A60"/>
    <w:multiLevelType w:val="hybridMultilevel"/>
    <w:tmpl w:val="BEB23FF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26D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0D7B9D"/>
    <w:multiLevelType w:val="hybridMultilevel"/>
    <w:tmpl w:val="D4DA6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B4647"/>
    <w:multiLevelType w:val="hybridMultilevel"/>
    <w:tmpl w:val="0AC6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33"/>
  </w:num>
  <w:num w:numId="7">
    <w:abstractNumId w:val="15"/>
  </w:num>
  <w:num w:numId="8">
    <w:abstractNumId w:val="18"/>
  </w:num>
  <w:num w:numId="9">
    <w:abstractNumId w:val="9"/>
  </w:num>
  <w:num w:numId="10">
    <w:abstractNumId w:val="30"/>
  </w:num>
  <w:num w:numId="11">
    <w:abstractNumId w:val="29"/>
  </w:num>
  <w:num w:numId="12">
    <w:abstractNumId w:val="40"/>
  </w:num>
  <w:num w:numId="13">
    <w:abstractNumId w:val="32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0"/>
  </w:num>
  <w:num w:numId="19">
    <w:abstractNumId w:val="10"/>
  </w:num>
  <w:num w:numId="20">
    <w:abstractNumId w:val="36"/>
  </w:num>
  <w:num w:numId="21">
    <w:abstractNumId w:val="37"/>
  </w:num>
  <w:num w:numId="22">
    <w:abstractNumId w:val="5"/>
  </w:num>
  <w:num w:numId="23">
    <w:abstractNumId w:val="7"/>
  </w:num>
  <w:num w:numId="24">
    <w:abstractNumId w:val="35"/>
  </w:num>
  <w:num w:numId="25">
    <w:abstractNumId w:val="22"/>
  </w:num>
  <w:num w:numId="26">
    <w:abstractNumId w:val="28"/>
  </w:num>
  <w:num w:numId="27">
    <w:abstractNumId w:val="11"/>
  </w:num>
  <w:num w:numId="28">
    <w:abstractNumId w:val="24"/>
  </w:num>
  <w:num w:numId="29">
    <w:abstractNumId w:val="21"/>
  </w:num>
  <w:num w:numId="30">
    <w:abstractNumId w:val="41"/>
  </w:num>
  <w:num w:numId="31">
    <w:abstractNumId w:val="25"/>
  </w:num>
  <w:num w:numId="32">
    <w:abstractNumId w:val="17"/>
  </w:num>
  <w:num w:numId="33">
    <w:abstractNumId w:val="38"/>
  </w:num>
  <w:num w:numId="34">
    <w:abstractNumId w:val="34"/>
  </w:num>
  <w:num w:numId="35">
    <w:abstractNumId w:val="4"/>
  </w:num>
  <w:num w:numId="36">
    <w:abstractNumId w:val="13"/>
  </w:num>
  <w:num w:numId="37">
    <w:abstractNumId w:val="31"/>
  </w:num>
  <w:num w:numId="38">
    <w:abstractNumId w:val="19"/>
  </w:num>
  <w:num w:numId="39">
    <w:abstractNumId w:val="39"/>
  </w:num>
  <w:num w:numId="40">
    <w:abstractNumId w:val="20"/>
  </w:num>
  <w:num w:numId="41">
    <w:abstractNumId w:val="26"/>
  </w:num>
  <w:num w:numId="42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F7"/>
    <w:rsid w:val="0000668E"/>
    <w:rsid w:val="00022640"/>
    <w:rsid w:val="00031695"/>
    <w:rsid w:val="00064278"/>
    <w:rsid w:val="00091C7B"/>
    <w:rsid w:val="000E3D9D"/>
    <w:rsid w:val="000F1EAC"/>
    <w:rsid w:val="00107BF7"/>
    <w:rsid w:val="00172832"/>
    <w:rsid w:val="001B2743"/>
    <w:rsid w:val="001D4122"/>
    <w:rsid w:val="001D4963"/>
    <w:rsid w:val="0023762A"/>
    <w:rsid w:val="00295AC1"/>
    <w:rsid w:val="00330FAE"/>
    <w:rsid w:val="00381DFD"/>
    <w:rsid w:val="003A2DFE"/>
    <w:rsid w:val="003B0035"/>
    <w:rsid w:val="00430B3E"/>
    <w:rsid w:val="0044438B"/>
    <w:rsid w:val="0045100A"/>
    <w:rsid w:val="004524D7"/>
    <w:rsid w:val="00460D9B"/>
    <w:rsid w:val="00467802"/>
    <w:rsid w:val="004916C1"/>
    <w:rsid w:val="004B05CE"/>
    <w:rsid w:val="004C0AE9"/>
    <w:rsid w:val="004E5FED"/>
    <w:rsid w:val="004E7B05"/>
    <w:rsid w:val="004F6FFD"/>
    <w:rsid w:val="0051239F"/>
    <w:rsid w:val="005147E7"/>
    <w:rsid w:val="00524CA5"/>
    <w:rsid w:val="0053372E"/>
    <w:rsid w:val="00540AEF"/>
    <w:rsid w:val="005D25D2"/>
    <w:rsid w:val="0062670C"/>
    <w:rsid w:val="0069214D"/>
    <w:rsid w:val="006A3564"/>
    <w:rsid w:val="006A5FC5"/>
    <w:rsid w:val="006A7C66"/>
    <w:rsid w:val="006B46DF"/>
    <w:rsid w:val="00752C42"/>
    <w:rsid w:val="0079765A"/>
    <w:rsid w:val="007D2244"/>
    <w:rsid w:val="007D423C"/>
    <w:rsid w:val="007E6352"/>
    <w:rsid w:val="00850A82"/>
    <w:rsid w:val="00865369"/>
    <w:rsid w:val="00892778"/>
    <w:rsid w:val="008D2D71"/>
    <w:rsid w:val="008D7A3A"/>
    <w:rsid w:val="009645A4"/>
    <w:rsid w:val="009751CC"/>
    <w:rsid w:val="00985E51"/>
    <w:rsid w:val="009C7F83"/>
    <w:rsid w:val="009F56EC"/>
    <w:rsid w:val="009F6CDE"/>
    <w:rsid w:val="00A46E58"/>
    <w:rsid w:val="00A727C5"/>
    <w:rsid w:val="00AB606D"/>
    <w:rsid w:val="00AE5482"/>
    <w:rsid w:val="00AE7DEF"/>
    <w:rsid w:val="00B062C7"/>
    <w:rsid w:val="00BA7F6C"/>
    <w:rsid w:val="00C06157"/>
    <w:rsid w:val="00C3198D"/>
    <w:rsid w:val="00C70FBC"/>
    <w:rsid w:val="00C92D15"/>
    <w:rsid w:val="00CA06F8"/>
    <w:rsid w:val="00CC2E87"/>
    <w:rsid w:val="00CD2781"/>
    <w:rsid w:val="00CF4C74"/>
    <w:rsid w:val="00D3317D"/>
    <w:rsid w:val="00D71FFD"/>
    <w:rsid w:val="00D92D3F"/>
    <w:rsid w:val="00DC6C79"/>
    <w:rsid w:val="00E31DE2"/>
    <w:rsid w:val="00E61F73"/>
    <w:rsid w:val="00E643C7"/>
    <w:rsid w:val="00E85516"/>
    <w:rsid w:val="00EB51B5"/>
    <w:rsid w:val="00EC15D3"/>
    <w:rsid w:val="00EE36A2"/>
    <w:rsid w:val="00F252C6"/>
    <w:rsid w:val="00F939A3"/>
    <w:rsid w:val="00FA2526"/>
    <w:rsid w:val="00FA4C34"/>
    <w:rsid w:val="00FB2A71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D9C35"/>
  <w15:docId w15:val="{89A3C432-EE14-48BC-ADD0-2F8C47EF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F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5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5F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FC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5FC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5FC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FC5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5FC5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5FC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FC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55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A5F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5F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5F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FC5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5FC5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5FC5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FC5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5FC5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5FC5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6A5FC5"/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A5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A5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5F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6A5FC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A5FC5"/>
    <w:rPr>
      <w:b/>
      <w:bCs/>
    </w:rPr>
  </w:style>
  <w:style w:type="character" w:styleId="Uwydatnienie">
    <w:name w:val="Emphasis"/>
    <w:basedOn w:val="Domylnaczcionkaakapitu"/>
    <w:uiPriority w:val="20"/>
    <w:qFormat/>
    <w:rsid w:val="006A5FC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6A5FC5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6A5FC5"/>
    <w:rPr>
      <w:rFonts w:cstheme="majorBidi"/>
      <w:i/>
    </w:rPr>
  </w:style>
  <w:style w:type="character" w:customStyle="1" w:styleId="CytatZnak">
    <w:name w:val="Cytat Znak"/>
    <w:basedOn w:val="Domylnaczcionkaakapitu"/>
    <w:link w:val="Cytat"/>
    <w:uiPriority w:val="29"/>
    <w:rsid w:val="006A5FC5"/>
    <w:rPr>
      <w:rFonts w:cstheme="majorBid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5FC5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5FC5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6A5FC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A5FC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A5FC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A5FC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A5FC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5FC5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06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06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F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F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F6C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BA7F6C"/>
    <w:rPr>
      <w:rFonts w:ascii="Tahoma" w:hAnsi="Tahoma" w:cs="Tahoma" w:hint="default"/>
      <w:b/>
      <w:bCs/>
      <w:i w:val="0"/>
      <w:iCs w:val="0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BA7F6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D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2DB9-F91F-4AC3-B362-3C04D37E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2919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Curyło</dc:creator>
  <cp:keywords/>
  <dc:description/>
  <cp:lastModifiedBy>Kinga Wnętrzak</cp:lastModifiedBy>
  <cp:revision>2</cp:revision>
  <cp:lastPrinted>2020-02-04T11:43:00Z</cp:lastPrinted>
  <dcterms:created xsi:type="dcterms:W3CDTF">2021-06-01T18:26:00Z</dcterms:created>
  <dcterms:modified xsi:type="dcterms:W3CDTF">2021-06-01T18:26:00Z</dcterms:modified>
</cp:coreProperties>
</file>